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68530" w14:textId="0176C34F" w:rsidR="00E6022B" w:rsidRPr="003A3649" w:rsidRDefault="001150E0" w:rsidP="003A364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649">
        <w:rPr>
          <w:rFonts w:ascii="Arial" w:hAnsi="Arial" w:cs="Arial"/>
          <w:b/>
          <w:sz w:val="24"/>
          <w:szCs w:val="24"/>
        </w:rPr>
        <w:t>HASZONKÖLCSÖN-SZERZŐDÉS</w:t>
      </w:r>
    </w:p>
    <w:p w14:paraId="3BC05EAD" w14:textId="442F4F31" w:rsidR="005C6003" w:rsidRDefault="005C6003" w:rsidP="003A364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5FDEC0F" w14:textId="77777777" w:rsidR="001150E0" w:rsidRPr="003A3649" w:rsidRDefault="001150E0" w:rsidP="003A364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DFCDD53" w14:textId="77777777" w:rsidR="000B3094" w:rsidRPr="003A3649" w:rsidRDefault="005C6003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A3649">
        <w:rPr>
          <w:rFonts w:ascii="Arial" w:hAnsi="Arial" w:cs="Arial"/>
          <w:sz w:val="24"/>
          <w:szCs w:val="24"/>
        </w:rPr>
        <w:t>amely</w:t>
      </w:r>
      <w:proofErr w:type="gramEnd"/>
      <w:r w:rsidRPr="003A3649">
        <w:rPr>
          <w:rFonts w:ascii="Arial" w:hAnsi="Arial" w:cs="Arial"/>
          <w:sz w:val="24"/>
          <w:szCs w:val="24"/>
        </w:rPr>
        <w:t xml:space="preserve"> egyfelől a</w:t>
      </w:r>
      <w:r w:rsidR="00C55A1D" w:rsidRPr="003A3649">
        <w:rPr>
          <w:rFonts w:ascii="Arial" w:hAnsi="Arial" w:cs="Arial"/>
          <w:sz w:val="24"/>
          <w:szCs w:val="24"/>
        </w:rPr>
        <w:t xml:space="preserve"> </w:t>
      </w:r>
      <w:r w:rsidR="00C55A1D" w:rsidRPr="003A3649">
        <w:rPr>
          <w:rFonts w:ascii="Arial" w:hAnsi="Arial" w:cs="Arial"/>
          <w:b/>
          <w:bCs/>
          <w:sz w:val="24"/>
          <w:szCs w:val="24"/>
        </w:rPr>
        <w:t>Magyar Vakok és Gyengénlátók Országos Szövetsége</w:t>
      </w:r>
      <w:r w:rsidR="00C55A1D" w:rsidRPr="003A3649">
        <w:rPr>
          <w:rFonts w:ascii="Arial" w:hAnsi="Arial" w:cs="Arial"/>
          <w:sz w:val="24"/>
          <w:szCs w:val="24"/>
        </w:rPr>
        <w:t xml:space="preserve"> (1146 Budapest, Hermina út 47., Fővárosi Törvényszék: 01-02-0000551., képviseletében eljár: dr. Nagy Sándor elnök)</w:t>
      </w:r>
      <w:r w:rsidRPr="003A3649">
        <w:rPr>
          <w:rFonts w:ascii="Arial" w:hAnsi="Arial" w:cs="Arial"/>
          <w:sz w:val="24"/>
          <w:szCs w:val="24"/>
        </w:rPr>
        <w:t xml:space="preserve">, </w:t>
      </w:r>
      <w:r w:rsidR="00C55A1D" w:rsidRPr="00846F90">
        <w:rPr>
          <w:rFonts w:ascii="Arial" w:hAnsi="Arial" w:cs="Arial"/>
          <w:i/>
          <w:iCs/>
          <w:sz w:val="24"/>
          <w:szCs w:val="24"/>
        </w:rPr>
        <w:t>(</w:t>
      </w:r>
      <w:r w:rsidRPr="00846F90">
        <w:rPr>
          <w:rFonts w:ascii="Arial" w:hAnsi="Arial" w:cs="Arial"/>
          <w:i/>
          <w:iCs/>
          <w:sz w:val="24"/>
          <w:szCs w:val="24"/>
        </w:rPr>
        <w:t>a továbbiakban</w:t>
      </w:r>
      <w:r w:rsidR="000B3094" w:rsidRPr="00846F90">
        <w:rPr>
          <w:rFonts w:ascii="Arial" w:hAnsi="Arial" w:cs="Arial"/>
          <w:i/>
          <w:iCs/>
          <w:sz w:val="24"/>
          <w:szCs w:val="24"/>
        </w:rPr>
        <w:t>:</w:t>
      </w:r>
      <w:r w:rsidRPr="00846F90">
        <w:rPr>
          <w:rFonts w:ascii="Arial" w:hAnsi="Arial" w:cs="Arial"/>
          <w:i/>
          <w:iCs/>
          <w:sz w:val="24"/>
          <w:szCs w:val="24"/>
        </w:rPr>
        <w:t xml:space="preserve"> kölcsönadó</w:t>
      </w:r>
      <w:r w:rsidR="000B3094" w:rsidRPr="00846F90">
        <w:rPr>
          <w:rFonts w:ascii="Arial" w:hAnsi="Arial" w:cs="Arial"/>
          <w:i/>
          <w:iCs/>
          <w:sz w:val="24"/>
          <w:szCs w:val="24"/>
        </w:rPr>
        <w:t xml:space="preserve"> vagy MVGYOSZ</w:t>
      </w:r>
      <w:r w:rsidR="00C55A1D" w:rsidRPr="003A3649">
        <w:rPr>
          <w:rFonts w:ascii="Arial" w:hAnsi="Arial" w:cs="Arial"/>
          <w:sz w:val="24"/>
          <w:szCs w:val="24"/>
        </w:rPr>
        <w:t>)</w:t>
      </w:r>
      <w:r w:rsidRPr="003A3649">
        <w:rPr>
          <w:rFonts w:ascii="Arial" w:hAnsi="Arial" w:cs="Arial"/>
          <w:sz w:val="24"/>
          <w:szCs w:val="24"/>
        </w:rPr>
        <w:t xml:space="preserve">, </w:t>
      </w:r>
    </w:p>
    <w:p w14:paraId="48C3A81F" w14:textId="77777777" w:rsidR="00C55A1D" w:rsidRPr="003A3649" w:rsidRDefault="00C55A1D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A3649">
        <w:rPr>
          <w:rFonts w:ascii="Arial" w:hAnsi="Arial" w:cs="Arial"/>
          <w:sz w:val="24"/>
          <w:szCs w:val="24"/>
        </w:rPr>
        <w:t>másfelől</w:t>
      </w:r>
      <w:proofErr w:type="gramEnd"/>
      <w:r w:rsidRPr="003A3649">
        <w:rPr>
          <w:rFonts w:ascii="Arial" w:hAnsi="Arial" w:cs="Arial"/>
          <w:sz w:val="24"/>
          <w:szCs w:val="24"/>
        </w:rPr>
        <w:t>:</w:t>
      </w:r>
    </w:p>
    <w:p w14:paraId="1515877A" w14:textId="45322C9E" w:rsidR="00C55A1D" w:rsidRPr="00846F90" w:rsidRDefault="00E57BEF" w:rsidP="003A3649">
      <w:pPr>
        <w:tabs>
          <w:tab w:val="left" w:pos="2835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Név:</w:t>
      </w:r>
      <w:r w:rsidR="00ED5F76" w:rsidRPr="003A3649">
        <w:rPr>
          <w:rFonts w:ascii="Arial" w:hAnsi="Arial" w:cs="Arial"/>
          <w:sz w:val="24"/>
          <w:szCs w:val="24"/>
        </w:rPr>
        <w:tab/>
      </w:r>
    </w:p>
    <w:p w14:paraId="75FB2178" w14:textId="3112F28C" w:rsidR="00C55A1D" w:rsidRPr="003A3649" w:rsidRDefault="00E57BEF" w:rsidP="003A3649">
      <w:pPr>
        <w:tabs>
          <w:tab w:val="left" w:pos="283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Születési név:</w:t>
      </w:r>
      <w:r w:rsidR="00ED5F76" w:rsidRPr="003A3649">
        <w:rPr>
          <w:rFonts w:ascii="Arial" w:hAnsi="Arial" w:cs="Arial"/>
          <w:sz w:val="24"/>
          <w:szCs w:val="24"/>
        </w:rPr>
        <w:tab/>
      </w:r>
    </w:p>
    <w:p w14:paraId="3E3FE3BE" w14:textId="30E6778D" w:rsidR="00C55A1D" w:rsidRPr="003A3649" w:rsidRDefault="00E57BEF" w:rsidP="003A3649">
      <w:pPr>
        <w:tabs>
          <w:tab w:val="left" w:pos="283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Születési hely, idő:</w:t>
      </w:r>
      <w:r w:rsidR="00461616" w:rsidRPr="00461616">
        <w:t xml:space="preserve"> </w:t>
      </w:r>
    </w:p>
    <w:p w14:paraId="3410C046" w14:textId="14852103" w:rsidR="00C55A1D" w:rsidRPr="003A3649" w:rsidRDefault="00E57BEF" w:rsidP="003A3649">
      <w:pPr>
        <w:tabs>
          <w:tab w:val="left" w:pos="283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Anyja neve:</w:t>
      </w:r>
      <w:r w:rsidR="00461616" w:rsidRPr="00461616">
        <w:t xml:space="preserve"> </w:t>
      </w:r>
    </w:p>
    <w:p w14:paraId="01AD0584" w14:textId="525019D3" w:rsidR="00C55A1D" w:rsidRPr="003A3649" w:rsidRDefault="00E57BEF" w:rsidP="003A3649">
      <w:pPr>
        <w:tabs>
          <w:tab w:val="left" w:pos="283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Lakcím:</w:t>
      </w:r>
      <w:r w:rsidR="00461616" w:rsidRPr="00461616">
        <w:t xml:space="preserve"> </w:t>
      </w:r>
    </w:p>
    <w:p w14:paraId="65B94263" w14:textId="65FB9428" w:rsidR="00E57BEF" w:rsidRPr="00461616" w:rsidRDefault="00E57BEF" w:rsidP="003A3649">
      <w:pPr>
        <w:tabs>
          <w:tab w:val="left" w:pos="2835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Elérhetőség:</w:t>
      </w:r>
      <w:r w:rsidR="00632490" w:rsidRPr="00632490">
        <w:t xml:space="preserve"> </w:t>
      </w:r>
      <w:bookmarkStart w:id="0" w:name="_GoBack"/>
      <w:bookmarkEnd w:id="0"/>
    </w:p>
    <w:p w14:paraId="760EAFEF" w14:textId="77777777" w:rsidR="00DB7A51" w:rsidRPr="003A3649" w:rsidRDefault="00DB7A51" w:rsidP="00DB7A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4F56EE4" w14:textId="48507960" w:rsidR="005C6003" w:rsidRPr="003A3649" w:rsidRDefault="00C55A1D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6F90">
        <w:rPr>
          <w:rFonts w:ascii="Arial" w:hAnsi="Arial" w:cs="Arial"/>
          <w:i/>
          <w:iCs/>
          <w:sz w:val="24"/>
          <w:szCs w:val="24"/>
        </w:rPr>
        <w:t>(a továbbiakban: kölcsönvevő)</w:t>
      </w:r>
      <w:r w:rsidR="00DB7A51">
        <w:rPr>
          <w:rFonts w:ascii="Arial" w:hAnsi="Arial" w:cs="Arial"/>
          <w:i/>
          <w:iCs/>
          <w:sz w:val="24"/>
          <w:szCs w:val="24"/>
        </w:rPr>
        <w:t xml:space="preserve"> </w:t>
      </w:r>
      <w:r w:rsidR="005C6003" w:rsidRPr="003A3649">
        <w:rPr>
          <w:rFonts w:ascii="Arial" w:hAnsi="Arial" w:cs="Arial"/>
          <w:sz w:val="24"/>
          <w:szCs w:val="24"/>
        </w:rPr>
        <w:t>között</w:t>
      </w:r>
      <w:r w:rsidRPr="003A3649">
        <w:rPr>
          <w:rFonts w:ascii="Arial" w:hAnsi="Arial" w:cs="Arial"/>
          <w:sz w:val="24"/>
          <w:szCs w:val="24"/>
        </w:rPr>
        <w:t xml:space="preserve"> jött létre az alábbiak szerint:</w:t>
      </w:r>
    </w:p>
    <w:p w14:paraId="06AC26E1" w14:textId="77777777" w:rsidR="005C6003" w:rsidRPr="003A3649" w:rsidRDefault="005C6003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55C3792" w14:textId="77777777" w:rsidR="005C6003" w:rsidRPr="003A3649" w:rsidRDefault="000B3094" w:rsidP="003A364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A3649">
        <w:rPr>
          <w:rFonts w:ascii="Arial" w:hAnsi="Arial" w:cs="Arial"/>
          <w:b/>
          <w:bCs/>
          <w:sz w:val="24"/>
          <w:szCs w:val="24"/>
        </w:rPr>
        <w:t xml:space="preserve">1. </w:t>
      </w:r>
      <w:r w:rsidR="005C6003" w:rsidRPr="003A3649">
        <w:rPr>
          <w:rFonts w:ascii="Arial" w:hAnsi="Arial" w:cs="Arial"/>
          <w:b/>
          <w:bCs/>
          <w:sz w:val="24"/>
          <w:szCs w:val="24"/>
        </w:rPr>
        <w:t>A szerződés tárgya</w:t>
      </w:r>
    </w:p>
    <w:p w14:paraId="0DCC8780" w14:textId="1C45D261" w:rsidR="005E481F" w:rsidRDefault="004A1F25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A3649">
        <w:rPr>
          <w:rFonts w:ascii="Arial" w:hAnsi="Arial" w:cs="Arial"/>
          <w:sz w:val="24"/>
          <w:szCs w:val="24"/>
        </w:rPr>
        <w:t xml:space="preserve">A  </w:t>
      </w:r>
      <w:r w:rsidR="008D2878" w:rsidRPr="003A3649">
        <w:rPr>
          <w:rFonts w:ascii="Arial" w:hAnsi="Arial" w:cs="Arial"/>
          <w:sz w:val="24"/>
          <w:szCs w:val="24"/>
        </w:rPr>
        <w:t>Hangoskönyv</w:t>
      </w:r>
      <w:proofErr w:type="gramEnd"/>
      <w:r w:rsidR="008D2878" w:rsidRPr="003A3649">
        <w:rPr>
          <w:rFonts w:ascii="Arial" w:hAnsi="Arial" w:cs="Arial"/>
          <w:sz w:val="24"/>
          <w:szCs w:val="24"/>
        </w:rPr>
        <w:t xml:space="preserve"> lejátszó </w:t>
      </w:r>
      <w:r w:rsidRPr="003A3649">
        <w:rPr>
          <w:rFonts w:ascii="Arial" w:hAnsi="Arial" w:cs="Arial"/>
          <w:sz w:val="24"/>
          <w:szCs w:val="24"/>
        </w:rPr>
        <w:t xml:space="preserve">eszköz lehetőséget nyújt a MVGYOSZ </w:t>
      </w:r>
      <w:proofErr w:type="spellStart"/>
      <w:r w:rsidRPr="003A3649">
        <w:rPr>
          <w:rFonts w:ascii="Arial" w:hAnsi="Arial" w:cs="Arial"/>
          <w:sz w:val="24"/>
          <w:szCs w:val="24"/>
        </w:rPr>
        <w:t>hangoskönyvtárában</w:t>
      </w:r>
      <w:proofErr w:type="spellEnd"/>
      <w:r w:rsidRPr="003A3649">
        <w:rPr>
          <w:rFonts w:ascii="Arial" w:hAnsi="Arial" w:cs="Arial"/>
          <w:sz w:val="24"/>
          <w:szCs w:val="24"/>
        </w:rPr>
        <w:t xml:space="preserve"> fellelhető kikölcsönözni kívánt </w:t>
      </w:r>
      <w:proofErr w:type="spellStart"/>
      <w:r w:rsidRPr="003A3649">
        <w:rPr>
          <w:rFonts w:ascii="Arial" w:hAnsi="Arial" w:cs="Arial"/>
          <w:sz w:val="24"/>
          <w:szCs w:val="24"/>
        </w:rPr>
        <w:t>hangoskönyvek</w:t>
      </w:r>
      <w:proofErr w:type="spellEnd"/>
      <w:r w:rsidRPr="003A3649">
        <w:rPr>
          <w:rFonts w:ascii="Arial" w:hAnsi="Arial" w:cs="Arial"/>
          <w:sz w:val="24"/>
          <w:szCs w:val="24"/>
        </w:rPr>
        <w:t xml:space="preserve"> </w:t>
      </w:r>
      <w:r w:rsidR="008D2878" w:rsidRPr="003A3649">
        <w:rPr>
          <w:rFonts w:ascii="Arial" w:hAnsi="Arial" w:cs="Arial"/>
          <w:sz w:val="24"/>
          <w:szCs w:val="24"/>
        </w:rPr>
        <w:t xml:space="preserve">mp3 </w:t>
      </w:r>
      <w:r w:rsidR="00BA2824" w:rsidRPr="003A3649">
        <w:rPr>
          <w:rFonts w:ascii="Arial" w:hAnsi="Arial" w:cs="Arial"/>
          <w:sz w:val="24"/>
          <w:szCs w:val="24"/>
        </w:rPr>
        <w:t xml:space="preserve">formában történő </w:t>
      </w:r>
      <w:r w:rsidRPr="003A3649">
        <w:rPr>
          <w:rFonts w:ascii="Arial" w:hAnsi="Arial" w:cs="Arial"/>
          <w:sz w:val="24"/>
          <w:szCs w:val="24"/>
        </w:rPr>
        <w:t xml:space="preserve">tárolására, </w:t>
      </w:r>
      <w:r w:rsidR="00062A53" w:rsidRPr="003A3649">
        <w:rPr>
          <w:rFonts w:ascii="Arial" w:hAnsi="Arial" w:cs="Arial"/>
          <w:sz w:val="24"/>
          <w:szCs w:val="24"/>
        </w:rPr>
        <w:t xml:space="preserve">valamint ezek </w:t>
      </w:r>
      <w:r w:rsidRPr="003A3649">
        <w:rPr>
          <w:rFonts w:ascii="Arial" w:hAnsi="Arial" w:cs="Arial"/>
          <w:sz w:val="24"/>
          <w:szCs w:val="24"/>
        </w:rPr>
        <w:t xml:space="preserve">meghallgatására. </w:t>
      </w:r>
      <w:r w:rsidR="00062A53" w:rsidRPr="003A3649">
        <w:rPr>
          <w:rFonts w:ascii="Arial" w:hAnsi="Arial" w:cs="Arial"/>
          <w:sz w:val="24"/>
          <w:szCs w:val="24"/>
        </w:rPr>
        <w:t xml:space="preserve">Jelen szerződés tárgya </w:t>
      </w:r>
      <w:proofErr w:type="spellStart"/>
      <w:r w:rsidR="008D2878" w:rsidRPr="003A3649">
        <w:rPr>
          <w:rFonts w:ascii="Arial" w:hAnsi="Arial" w:cs="Arial"/>
          <w:sz w:val="24"/>
          <w:szCs w:val="24"/>
        </w:rPr>
        <w:t>hangoskönyvlejátszó</w:t>
      </w:r>
      <w:proofErr w:type="spellEnd"/>
      <w:r w:rsidR="008D2878" w:rsidRPr="003A3649">
        <w:rPr>
          <w:rFonts w:ascii="Arial" w:hAnsi="Arial" w:cs="Arial"/>
          <w:sz w:val="24"/>
          <w:szCs w:val="24"/>
        </w:rPr>
        <w:t xml:space="preserve"> </w:t>
      </w:r>
      <w:r w:rsidR="00062A53" w:rsidRPr="003A3649">
        <w:rPr>
          <w:rFonts w:ascii="Arial" w:hAnsi="Arial" w:cs="Arial"/>
          <w:sz w:val="24"/>
          <w:szCs w:val="24"/>
        </w:rPr>
        <w:t xml:space="preserve">eszköz </w:t>
      </w:r>
      <w:r w:rsidR="00234981" w:rsidRPr="003A3649">
        <w:rPr>
          <w:rFonts w:ascii="Arial" w:hAnsi="Arial" w:cs="Arial"/>
          <w:sz w:val="24"/>
          <w:szCs w:val="24"/>
        </w:rPr>
        <w:t>használatának átengedése kölcsönvevő részére.</w:t>
      </w:r>
    </w:p>
    <w:p w14:paraId="3DA48777" w14:textId="77777777" w:rsidR="00C97579" w:rsidRPr="003A3649" w:rsidRDefault="00C97579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76FA76" w14:textId="77777777" w:rsidR="00DB4C50" w:rsidRPr="003A3649" w:rsidRDefault="003B4C43" w:rsidP="003A364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A3649">
        <w:rPr>
          <w:rFonts w:ascii="Arial" w:hAnsi="Arial" w:cs="Arial"/>
          <w:b/>
          <w:bCs/>
          <w:sz w:val="24"/>
          <w:szCs w:val="24"/>
        </w:rPr>
        <w:t xml:space="preserve">2. </w:t>
      </w:r>
      <w:r w:rsidR="00BA2824" w:rsidRPr="003A3649">
        <w:rPr>
          <w:rFonts w:ascii="Arial" w:hAnsi="Arial" w:cs="Arial"/>
          <w:b/>
          <w:bCs/>
          <w:sz w:val="24"/>
          <w:szCs w:val="24"/>
        </w:rPr>
        <w:t>A s</w:t>
      </w:r>
      <w:r w:rsidR="007538AF" w:rsidRPr="003A3649">
        <w:rPr>
          <w:rFonts w:ascii="Arial" w:hAnsi="Arial" w:cs="Arial"/>
          <w:b/>
          <w:bCs/>
          <w:sz w:val="24"/>
          <w:szCs w:val="24"/>
        </w:rPr>
        <w:t>zerződés létrejötte</w:t>
      </w:r>
    </w:p>
    <w:p w14:paraId="41736D37" w14:textId="77777777" w:rsidR="00BA2824" w:rsidRPr="003A3649" w:rsidRDefault="003B4C43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2</w:t>
      </w:r>
      <w:r w:rsidR="007538AF" w:rsidRPr="003A3649">
        <w:rPr>
          <w:rFonts w:ascii="Arial" w:hAnsi="Arial" w:cs="Arial"/>
          <w:sz w:val="24"/>
          <w:szCs w:val="24"/>
        </w:rPr>
        <w:t xml:space="preserve">.1. </w:t>
      </w:r>
      <w:r w:rsidR="00BA2824" w:rsidRPr="003A3649">
        <w:rPr>
          <w:rFonts w:ascii="Arial" w:hAnsi="Arial" w:cs="Arial"/>
          <w:sz w:val="24"/>
          <w:szCs w:val="24"/>
        </w:rPr>
        <w:t xml:space="preserve">Felek megállapodnak abban, hogy kölcsönadó jelen szerződés aláírásával egyidejűleg </w:t>
      </w:r>
      <w:r w:rsidR="00F26401" w:rsidRPr="003A3649">
        <w:rPr>
          <w:rFonts w:ascii="Arial" w:hAnsi="Arial" w:cs="Arial"/>
          <w:sz w:val="24"/>
          <w:szCs w:val="24"/>
        </w:rPr>
        <w:t>határozatlan</w:t>
      </w:r>
      <w:r w:rsidRPr="003A3649">
        <w:rPr>
          <w:rFonts w:ascii="Arial" w:hAnsi="Arial" w:cs="Arial"/>
          <w:sz w:val="24"/>
          <w:szCs w:val="24"/>
        </w:rPr>
        <w:t xml:space="preserve"> időtartamra, ellenérték nélkül</w:t>
      </w:r>
      <w:r w:rsidR="00F26401" w:rsidRPr="003A3649">
        <w:rPr>
          <w:rFonts w:ascii="Arial" w:hAnsi="Arial" w:cs="Arial"/>
          <w:sz w:val="24"/>
          <w:szCs w:val="24"/>
        </w:rPr>
        <w:t xml:space="preserve"> </w:t>
      </w:r>
      <w:r w:rsidR="00BA2824" w:rsidRPr="003A3649">
        <w:rPr>
          <w:rFonts w:ascii="Arial" w:hAnsi="Arial" w:cs="Arial"/>
          <w:sz w:val="24"/>
          <w:szCs w:val="24"/>
        </w:rPr>
        <w:t xml:space="preserve">kölcsönvevő használatába adja </w:t>
      </w:r>
      <w:proofErr w:type="spellStart"/>
      <w:r w:rsidR="008D2878" w:rsidRPr="003A3649">
        <w:rPr>
          <w:rFonts w:ascii="Arial" w:hAnsi="Arial" w:cs="Arial"/>
          <w:sz w:val="24"/>
          <w:szCs w:val="24"/>
        </w:rPr>
        <w:t>hangoskönyvlejátszó</w:t>
      </w:r>
      <w:proofErr w:type="spellEnd"/>
      <w:r w:rsidR="008D2878" w:rsidRPr="003A3649">
        <w:rPr>
          <w:rFonts w:ascii="Arial" w:hAnsi="Arial" w:cs="Arial"/>
          <w:sz w:val="24"/>
          <w:szCs w:val="24"/>
        </w:rPr>
        <w:t xml:space="preserve"> </w:t>
      </w:r>
      <w:r w:rsidR="00BA2824" w:rsidRPr="003A3649">
        <w:rPr>
          <w:rFonts w:ascii="Arial" w:hAnsi="Arial" w:cs="Arial"/>
          <w:sz w:val="24"/>
          <w:szCs w:val="24"/>
        </w:rPr>
        <w:t>eszközt.</w:t>
      </w:r>
    </w:p>
    <w:p w14:paraId="0431A3A3" w14:textId="6BEDAADB" w:rsidR="00F26401" w:rsidRDefault="003B4C43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 xml:space="preserve">2.2. </w:t>
      </w:r>
      <w:r w:rsidR="00F26401" w:rsidRPr="003A3649">
        <w:rPr>
          <w:rFonts w:ascii="Arial" w:hAnsi="Arial" w:cs="Arial"/>
          <w:sz w:val="24"/>
          <w:szCs w:val="24"/>
        </w:rPr>
        <w:t xml:space="preserve">Az eszköz használatba adásának további feltétele, hogy kölcsönvevő – az eszköz magas értékére figyelemmel – </w:t>
      </w:r>
      <w:r w:rsidR="008F7CAB" w:rsidRPr="003A3649">
        <w:rPr>
          <w:rFonts w:ascii="Arial" w:hAnsi="Arial" w:cs="Arial"/>
          <w:sz w:val="24"/>
          <w:szCs w:val="24"/>
        </w:rPr>
        <w:t xml:space="preserve">jelen megállapodás aláírásával egyidejűleg </w:t>
      </w:r>
      <w:r w:rsidR="008D2878" w:rsidRPr="003A3649">
        <w:rPr>
          <w:rFonts w:ascii="Arial" w:hAnsi="Arial" w:cs="Arial"/>
          <w:sz w:val="24"/>
          <w:szCs w:val="24"/>
        </w:rPr>
        <w:t>biztosítékként 5</w:t>
      </w:r>
      <w:r w:rsidRPr="003A3649">
        <w:rPr>
          <w:rFonts w:ascii="Arial" w:hAnsi="Arial" w:cs="Arial"/>
          <w:sz w:val="24"/>
          <w:szCs w:val="24"/>
        </w:rPr>
        <w:t>.000</w:t>
      </w:r>
      <w:r w:rsidR="00C97579">
        <w:rPr>
          <w:rFonts w:ascii="Arial" w:hAnsi="Arial" w:cs="Arial"/>
          <w:sz w:val="24"/>
          <w:szCs w:val="24"/>
        </w:rPr>
        <w:t xml:space="preserve"> </w:t>
      </w:r>
      <w:r w:rsidRPr="003A3649">
        <w:rPr>
          <w:rFonts w:ascii="Arial" w:hAnsi="Arial" w:cs="Arial"/>
          <w:sz w:val="24"/>
          <w:szCs w:val="24"/>
        </w:rPr>
        <w:t>Ft</w:t>
      </w:r>
      <w:r w:rsidR="00F26401" w:rsidRPr="003A3649">
        <w:rPr>
          <w:rFonts w:ascii="Arial" w:hAnsi="Arial" w:cs="Arial"/>
          <w:sz w:val="24"/>
          <w:szCs w:val="24"/>
        </w:rPr>
        <w:t xml:space="preserve"> kauciót ad át kölcsönadónak. A kauciót kölcsönadó jelen szerződés megszűnésével, illetve az eszköz visszaadásával egyidejűleg </w:t>
      </w:r>
      <w:r w:rsidR="008D2878" w:rsidRPr="003A3649">
        <w:rPr>
          <w:rFonts w:ascii="Arial" w:hAnsi="Arial" w:cs="Arial"/>
          <w:sz w:val="24"/>
          <w:szCs w:val="24"/>
        </w:rPr>
        <w:t>fizeti vissza kölcsönvevőnek, amennyiben az eszközt kölcsönvevő hibátlanul visszaszolgáltatja kölcsönadó részére.</w:t>
      </w:r>
    </w:p>
    <w:p w14:paraId="17C09078" w14:textId="77777777" w:rsidR="00C97579" w:rsidRPr="003A3649" w:rsidRDefault="00C97579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F5F50B8" w14:textId="77777777" w:rsidR="00234981" w:rsidRPr="003A3649" w:rsidRDefault="003B4C43" w:rsidP="003A364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A3649">
        <w:rPr>
          <w:rFonts w:ascii="Arial" w:hAnsi="Arial" w:cs="Arial"/>
          <w:b/>
          <w:bCs/>
          <w:sz w:val="24"/>
          <w:szCs w:val="24"/>
        </w:rPr>
        <w:t xml:space="preserve">3. </w:t>
      </w:r>
      <w:r w:rsidR="00402445" w:rsidRPr="003A3649">
        <w:rPr>
          <w:rFonts w:ascii="Arial" w:hAnsi="Arial" w:cs="Arial"/>
          <w:b/>
          <w:bCs/>
          <w:sz w:val="24"/>
          <w:szCs w:val="24"/>
        </w:rPr>
        <w:t>Jogok és kötelezettségek</w:t>
      </w:r>
    </w:p>
    <w:p w14:paraId="06A89F01" w14:textId="77777777" w:rsidR="007538AF" w:rsidRPr="003A3649" w:rsidRDefault="003B4C43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3</w:t>
      </w:r>
      <w:r w:rsidR="007538AF" w:rsidRPr="003A3649">
        <w:rPr>
          <w:rFonts w:ascii="Arial" w:hAnsi="Arial" w:cs="Arial"/>
          <w:sz w:val="24"/>
          <w:szCs w:val="24"/>
        </w:rPr>
        <w:t xml:space="preserve">.1. </w:t>
      </w:r>
      <w:r w:rsidR="00D32C0C" w:rsidRPr="003A3649">
        <w:rPr>
          <w:rFonts w:ascii="Arial" w:hAnsi="Arial" w:cs="Arial"/>
          <w:sz w:val="24"/>
          <w:szCs w:val="24"/>
        </w:rPr>
        <w:t>Kölcsön</w:t>
      </w:r>
      <w:r w:rsidR="00402445" w:rsidRPr="003A3649">
        <w:rPr>
          <w:rFonts w:ascii="Arial" w:hAnsi="Arial" w:cs="Arial"/>
          <w:sz w:val="24"/>
          <w:szCs w:val="24"/>
        </w:rPr>
        <w:t xml:space="preserve">vevő az eszközt köteles rendeltetésének megfelelően használni, </w:t>
      </w:r>
      <w:r w:rsidRPr="003A3649">
        <w:rPr>
          <w:rFonts w:ascii="Arial" w:hAnsi="Arial" w:cs="Arial"/>
          <w:sz w:val="24"/>
          <w:szCs w:val="24"/>
        </w:rPr>
        <w:t>a nem rendeltetés</w:t>
      </w:r>
      <w:r w:rsidR="0063429A" w:rsidRPr="003A3649">
        <w:rPr>
          <w:rFonts w:ascii="Arial" w:hAnsi="Arial" w:cs="Arial"/>
          <w:sz w:val="24"/>
          <w:szCs w:val="24"/>
        </w:rPr>
        <w:t xml:space="preserve">szerű használatból eredő kárt megtéríteni tartozik. </w:t>
      </w:r>
    </w:p>
    <w:p w14:paraId="0DE89C18" w14:textId="77777777" w:rsidR="007538AF" w:rsidRPr="003A3649" w:rsidRDefault="003B4C43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3</w:t>
      </w:r>
      <w:r w:rsidR="007538AF" w:rsidRPr="003A3649">
        <w:rPr>
          <w:rFonts w:ascii="Arial" w:hAnsi="Arial" w:cs="Arial"/>
          <w:sz w:val="24"/>
          <w:szCs w:val="24"/>
        </w:rPr>
        <w:t xml:space="preserve">.2. </w:t>
      </w:r>
      <w:r w:rsidR="0063429A" w:rsidRPr="003A3649">
        <w:rPr>
          <w:rFonts w:ascii="Arial" w:hAnsi="Arial" w:cs="Arial"/>
          <w:sz w:val="24"/>
          <w:szCs w:val="24"/>
        </w:rPr>
        <w:t xml:space="preserve">Kölcsönvevő </w:t>
      </w:r>
      <w:r w:rsidR="00402445" w:rsidRPr="003A3649">
        <w:rPr>
          <w:rFonts w:ascii="Arial" w:hAnsi="Arial" w:cs="Arial"/>
          <w:sz w:val="24"/>
          <w:szCs w:val="24"/>
        </w:rPr>
        <w:t>a használatot harmadik személy részére n</w:t>
      </w:r>
      <w:r w:rsidR="00D45707" w:rsidRPr="003A3649">
        <w:rPr>
          <w:rFonts w:ascii="Arial" w:hAnsi="Arial" w:cs="Arial"/>
          <w:sz w:val="24"/>
          <w:szCs w:val="24"/>
        </w:rPr>
        <w:t xml:space="preserve">em engedheti át. </w:t>
      </w:r>
    </w:p>
    <w:p w14:paraId="2FB8F712" w14:textId="77777777" w:rsidR="00D45707" w:rsidRPr="003A3649" w:rsidRDefault="003B4C43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3</w:t>
      </w:r>
      <w:r w:rsidR="007538AF" w:rsidRPr="003A3649">
        <w:rPr>
          <w:rFonts w:ascii="Arial" w:hAnsi="Arial" w:cs="Arial"/>
          <w:sz w:val="24"/>
          <w:szCs w:val="24"/>
        </w:rPr>
        <w:t xml:space="preserve">.3. </w:t>
      </w:r>
      <w:r w:rsidR="0063429A" w:rsidRPr="003A3649">
        <w:rPr>
          <w:rFonts w:ascii="Arial" w:hAnsi="Arial" w:cs="Arial"/>
          <w:sz w:val="24"/>
          <w:szCs w:val="24"/>
        </w:rPr>
        <w:t>Az eszköz használatával, fenntartásával kapcsolatos költségek kölcsönvevőt terhelik.</w:t>
      </w:r>
    </w:p>
    <w:p w14:paraId="65EB49C6" w14:textId="3DD8BC43" w:rsidR="005C367A" w:rsidRPr="003A3649" w:rsidRDefault="003B4C43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3</w:t>
      </w:r>
      <w:r w:rsidR="007538AF" w:rsidRPr="003A3649">
        <w:rPr>
          <w:rFonts w:ascii="Arial" w:hAnsi="Arial" w:cs="Arial"/>
          <w:sz w:val="24"/>
          <w:szCs w:val="24"/>
        </w:rPr>
        <w:t xml:space="preserve">.4. </w:t>
      </w:r>
      <w:r w:rsidR="004102E7" w:rsidRPr="003A3649">
        <w:rPr>
          <w:rFonts w:ascii="Arial" w:hAnsi="Arial" w:cs="Arial"/>
          <w:sz w:val="24"/>
          <w:szCs w:val="24"/>
        </w:rPr>
        <w:t>Kölcsönvevő haladéktalanul köteles kölcsönadót tájékoztatni minden, az eszközt érintő fontos</w:t>
      </w:r>
      <w:r w:rsidR="00D45707" w:rsidRPr="003A3649">
        <w:rPr>
          <w:rFonts w:ascii="Arial" w:hAnsi="Arial" w:cs="Arial"/>
          <w:sz w:val="24"/>
          <w:szCs w:val="24"/>
        </w:rPr>
        <w:t>abb kö</w:t>
      </w:r>
      <w:r w:rsidRPr="003A3649">
        <w:rPr>
          <w:rFonts w:ascii="Arial" w:hAnsi="Arial" w:cs="Arial"/>
          <w:sz w:val="24"/>
          <w:szCs w:val="24"/>
        </w:rPr>
        <w:t>rülményről, így különösen annak</w:t>
      </w:r>
      <w:r w:rsidR="004102E7" w:rsidRPr="003A3649">
        <w:rPr>
          <w:rFonts w:ascii="Arial" w:hAnsi="Arial" w:cs="Arial"/>
          <w:sz w:val="24"/>
          <w:szCs w:val="24"/>
        </w:rPr>
        <w:t xml:space="preserve"> meghibásodá</w:t>
      </w:r>
      <w:r w:rsidR="005C367A" w:rsidRPr="003A3649">
        <w:rPr>
          <w:rFonts w:ascii="Arial" w:hAnsi="Arial" w:cs="Arial"/>
          <w:sz w:val="24"/>
          <w:szCs w:val="24"/>
        </w:rPr>
        <w:t>s</w:t>
      </w:r>
      <w:r w:rsidR="00D45707" w:rsidRPr="003A3649">
        <w:rPr>
          <w:rFonts w:ascii="Arial" w:hAnsi="Arial" w:cs="Arial"/>
          <w:sz w:val="24"/>
          <w:szCs w:val="24"/>
        </w:rPr>
        <w:t>á</w:t>
      </w:r>
      <w:r w:rsidR="005C367A" w:rsidRPr="003A3649">
        <w:rPr>
          <w:rFonts w:ascii="Arial" w:hAnsi="Arial" w:cs="Arial"/>
          <w:sz w:val="24"/>
          <w:szCs w:val="24"/>
        </w:rPr>
        <w:t>ról, elvesztés</w:t>
      </w:r>
      <w:r w:rsidR="00D45707" w:rsidRPr="003A3649">
        <w:rPr>
          <w:rFonts w:ascii="Arial" w:hAnsi="Arial" w:cs="Arial"/>
          <w:sz w:val="24"/>
          <w:szCs w:val="24"/>
        </w:rPr>
        <w:t>é</w:t>
      </w:r>
      <w:r w:rsidR="005C367A" w:rsidRPr="003A3649">
        <w:rPr>
          <w:rFonts w:ascii="Arial" w:hAnsi="Arial" w:cs="Arial"/>
          <w:sz w:val="24"/>
          <w:szCs w:val="24"/>
        </w:rPr>
        <w:t>ről, eltulajdonítás</w:t>
      </w:r>
      <w:r w:rsidR="00D45707" w:rsidRPr="003A3649">
        <w:rPr>
          <w:rFonts w:ascii="Arial" w:hAnsi="Arial" w:cs="Arial"/>
          <w:sz w:val="24"/>
          <w:szCs w:val="24"/>
        </w:rPr>
        <w:t>á</w:t>
      </w:r>
      <w:r w:rsidR="005C367A" w:rsidRPr="003A3649">
        <w:rPr>
          <w:rFonts w:ascii="Arial" w:hAnsi="Arial" w:cs="Arial"/>
          <w:sz w:val="24"/>
          <w:szCs w:val="24"/>
        </w:rPr>
        <w:t>ról stb.</w:t>
      </w:r>
    </w:p>
    <w:p w14:paraId="0E7A21C6" w14:textId="77777777" w:rsidR="00E863F5" w:rsidRPr="003A3649" w:rsidRDefault="003B4C43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 xml:space="preserve">3.5. </w:t>
      </w:r>
      <w:r w:rsidR="00E863F5" w:rsidRPr="003A3649">
        <w:rPr>
          <w:rFonts w:ascii="Arial" w:hAnsi="Arial" w:cs="Arial"/>
          <w:sz w:val="24"/>
          <w:szCs w:val="24"/>
        </w:rPr>
        <w:t xml:space="preserve">Az eszköz </w:t>
      </w:r>
      <w:r w:rsidR="0063429A" w:rsidRPr="003A3649">
        <w:rPr>
          <w:rFonts w:ascii="Arial" w:hAnsi="Arial" w:cs="Arial"/>
          <w:sz w:val="24"/>
          <w:szCs w:val="24"/>
        </w:rPr>
        <w:t xml:space="preserve">meghibásodása esetén annak </w:t>
      </w:r>
      <w:r w:rsidR="00E863F5" w:rsidRPr="003A3649">
        <w:rPr>
          <w:rFonts w:ascii="Arial" w:hAnsi="Arial" w:cs="Arial"/>
          <w:sz w:val="24"/>
          <w:szCs w:val="24"/>
        </w:rPr>
        <w:t>javításáról, ha pedig ez nem lehetséges</w:t>
      </w:r>
      <w:r w:rsidRPr="003A3649">
        <w:rPr>
          <w:rFonts w:ascii="Arial" w:hAnsi="Arial" w:cs="Arial"/>
          <w:sz w:val="24"/>
          <w:szCs w:val="24"/>
        </w:rPr>
        <w:t>,</w:t>
      </w:r>
      <w:r w:rsidR="00E863F5" w:rsidRPr="003A3649">
        <w:rPr>
          <w:rFonts w:ascii="Arial" w:hAnsi="Arial" w:cs="Arial"/>
          <w:sz w:val="24"/>
          <w:szCs w:val="24"/>
        </w:rPr>
        <w:t xml:space="preserve"> kicseréléséről kölcsönadó köteles gondoskodni.</w:t>
      </w:r>
    </w:p>
    <w:p w14:paraId="7E6E7188" w14:textId="77777777" w:rsidR="00206345" w:rsidRPr="003A3649" w:rsidRDefault="003B4C43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 xml:space="preserve">3.6. </w:t>
      </w:r>
      <w:r w:rsidR="00206345" w:rsidRPr="003A3649">
        <w:rPr>
          <w:rFonts w:ascii="Arial" w:hAnsi="Arial" w:cs="Arial"/>
          <w:sz w:val="24"/>
          <w:szCs w:val="24"/>
        </w:rPr>
        <w:t xml:space="preserve">Amennyiben az eszközt kölcsönvevő elveszíti, annak teljes árát köteles kölcsönadónak megtéríteni. </w:t>
      </w:r>
      <w:r w:rsidR="008E3EB4" w:rsidRPr="003A3649">
        <w:rPr>
          <w:rFonts w:ascii="Arial" w:hAnsi="Arial" w:cs="Arial"/>
          <w:sz w:val="24"/>
          <w:szCs w:val="24"/>
        </w:rPr>
        <w:t>Amennyiben az eszköz a kölcsönvevőnek felróható okból megrongálódik, akkor a javítás költségét, vagy ha ez nem lehetséges</w:t>
      </w:r>
      <w:r w:rsidR="00D47E47" w:rsidRPr="003A3649">
        <w:rPr>
          <w:rFonts w:ascii="Arial" w:hAnsi="Arial" w:cs="Arial"/>
          <w:sz w:val="24"/>
          <w:szCs w:val="24"/>
        </w:rPr>
        <w:t xml:space="preserve"> vagy magasabb a költsége a</w:t>
      </w:r>
      <w:r w:rsidR="00DB4C50" w:rsidRPr="003A3649">
        <w:rPr>
          <w:rFonts w:ascii="Arial" w:hAnsi="Arial" w:cs="Arial"/>
          <w:sz w:val="24"/>
          <w:szCs w:val="24"/>
        </w:rPr>
        <w:t>z eszköz</w:t>
      </w:r>
      <w:r w:rsidR="00D47E47" w:rsidRPr="003A3649">
        <w:rPr>
          <w:rFonts w:ascii="Arial" w:hAnsi="Arial" w:cs="Arial"/>
          <w:sz w:val="24"/>
          <w:szCs w:val="24"/>
        </w:rPr>
        <w:t xml:space="preserve"> teljes áránál</w:t>
      </w:r>
      <w:r w:rsidR="008E3EB4" w:rsidRPr="003A3649">
        <w:rPr>
          <w:rFonts w:ascii="Arial" w:hAnsi="Arial" w:cs="Arial"/>
          <w:sz w:val="24"/>
          <w:szCs w:val="24"/>
        </w:rPr>
        <w:t xml:space="preserve">, akkor a teljes árát köteles kölcsönadónak megtéríteni. Ezen esetekben </w:t>
      </w:r>
      <w:r w:rsidR="00206345" w:rsidRPr="003A3649">
        <w:rPr>
          <w:rFonts w:ascii="Arial" w:hAnsi="Arial" w:cs="Arial"/>
          <w:sz w:val="24"/>
          <w:szCs w:val="24"/>
        </w:rPr>
        <w:t xml:space="preserve">a kölcsönvevő által adott biztosíték a megtérítés összegébe beszámításra kerül. </w:t>
      </w:r>
    </w:p>
    <w:p w14:paraId="6E066EFB" w14:textId="5172F747" w:rsidR="00402445" w:rsidRDefault="003B4C43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lastRenderedPageBreak/>
        <w:t xml:space="preserve">3.7. </w:t>
      </w:r>
      <w:r w:rsidR="00D45707" w:rsidRPr="003A3649">
        <w:rPr>
          <w:rFonts w:ascii="Arial" w:hAnsi="Arial" w:cs="Arial"/>
          <w:sz w:val="24"/>
          <w:szCs w:val="24"/>
        </w:rPr>
        <w:t>Az eszköz eltulajdonítása esetén kölcsönvevő az erről szóló tájékoztatá</w:t>
      </w:r>
      <w:r w:rsidR="006D6F38" w:rsidRPr="003A3649">
        <w:rPr>
          <w:rFonts w:ascii="Arial" w:hAnsi="Arial" w:cs="Arial"/>
          <w:sz w:val="24"/>
          <w:szCs w:val="24"/>
        </w:rPr>
        <w:t>s mellett kölcsönadó számára köteles okirattal (feljelentés) igazolni, hogy az ügyben a rendőrségi e</w:t>
      </w:r>
      <w:r w:rsidR="009343AB" w:rsidRPr="003A3649">
        <w:rPr>
          <w:rFonts w:ascii="Arial" w:hAnsi="Arial" w:cs="Arial"/>
          <w:sz w:val="24"/>
          <w:szCs w:val="24"/>
        </w:rPr>
        <w:t>ljárást, nyomozást megindította. Ennek hiányában az eszköz teljes árát köteles kölcsönadó részére megtéríteni azzal, hogy az általa nyújtott biztosíték a megtérítés összegébe beszámításra kerül.</w:t>
      </w:r>
      <w:r w:rsidR="006D6F38" w:rsidRPr="003A3649">
        <w:rPr>
          <w:rFonts w:ascii="Arial" w:hAnsi="Arial" w:cs="Arial"/>
          <w:sz w:val="24"/>
          <w:szCs w:val="24"/>
        </w:rPr>
        <w:t xml:space="preserve"> </w:t>
      </w:r>
    </w:p>
    <w:p w14:paraId="428534A9" w14:textId="77777777" w:rsidR="00C97579" w:rsidRPr="003A3649" w:rsidRDefault="00C97579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7DC87B3" w14:textId="77777777" w:rsidR="0063429A" w:rsidRPr="003A3649" w:rsidRDefault="003B4C43" w:rsidP="003A364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A3649">
        <w:rPr>
          <w:rFonts w:ascii="Arial" w:hAnsi="Arial" w:cs="Arial"/>
          <w:b/>
          <w:bCs/>
          <w:sz w:val="24"/>
          <w:szCs w:val="24"/>
        </w:rPr>
        <w:t xml:space="preserve">4. </w:t>
      </w:r>
      <w:r w:rsidR="00F21997" w:rsidRPr="003A3649">
        <w:rPr>
          <w:rFonts w:ascii="Arial" w:hAnsi="Arial" w:cs="Arial"/>
          <w:b/>
          <w:bCs/>
          <w:sz w:val="24"/>
          <w:szCs w:val="24"/>
        </w:rPr>
        <w:t>A szerződés megszűnésének esetei</w:t>
      </w:r>
    </w:p>
    <w:p w14:paraId="324EA2E3" w14:textId="77777777" w:rsidR="00BD060D" w:rsidRPr="003A3649" w:rsidRDefault="00F12126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 xml:space="preserve">4.1. </w:t>
      </w:r>
      <w:r w:rsidR="00F21997" w:rsidRPr="003A3649">
        <w:rPr>
          <w:rFonts w:ascii="Arial" w:hAnsi="Arial" w:cs="Arial"/>
          <w:sz w:val="24"/>
          <w:szCs w:val="24"/>
        </w:rPr>
        <w:t xml:space="preserve">Jelen megállapodás megszűnik, amennyiben kölcsönvevő az eszközt kölcsönadó részére visszaadja. </w:t>
      </w:r>
      <w:r w:rsidR="00BD060D" w:rsidRPr="003A3649">
        <w:rPr>
          <w:rFonts w:ascii="Arial" w:hAnsi="Arial" w:cs="Arial"/>
          <w:sz w:val="24"/>
          <w:szCs w:val="24"/>
        </w:rPr>
        <w:t>Az eszköz visszaadására bármikor sor kerülhet, azt kölcsönadó köteles visszavenni.</w:t>
      </w:r>
    </w:p>
    <w:p w14:paraId="0DCBB589" w14:textId="77777777" w:rsidR="009343AB" w:rsidRPr="003A3649" w:rsidRDefault="009343AB" w:rsidP="003A3649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Jelen szerződés megszűnik kölcsönvevő halálával.</w:t>
      </w:r>
    </w:p>
    <w:p w14:paraId="5AFFFECB" w14:textId="77777777" w:rsidR="008371DE" w:rsidRPr="003A3649" w:rsidRDefault="00F12126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 xml:space="preserve">4.3. </w:t>
      </w:r>
      <w:r w:rsidR="00BD060D" w:rsidRPr="003A3649">
        <w:rPr>
          <w:rFonts w:ascii="Arial" w:hAnsi="Arial" w:cs="Arial"/>
          <w:sz w:val="24"/>
          <w:szCs w:val="24"/>
        </w:rPr>
        <w:t xml:space="preserve">Jelen megállapodást kölcsönadó azonnali hatályú felmondással megszüntetheti, </w:t>
      </w:r>
      <w:r w:rsidR="00F253EB" w:rsidRPr="003A3649">
        <w:rPr>
          <w:rFonts w:ascii="Arial" w:hAnsi="Arial" w:cs="Arial"/>
          <w:sz w:val="24"/>
          <w:szCs w:val="24"/>
        </w:rPr>
        <w:t>amennyiben</w:t>
      </w:r>
    </w:p>
    <w:p w14:paraId="29DE8A2A" w14:textId="77777777" w:rsidR="008371DE" w:rsidRPr="003A3649" w:rsidRDefault="008371DE" w:rsidP="001150E0">
      <w:pPr>
        <w:pStyle w:val="Listaszerbekezds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a kölcsönvevő az eszközt rongál</w:t>
      </w:r>
      <w:r w:rsidR="00F12126" w:rsidRPr="003A3649">
        <w:rPr>
          <w:rFonts w:ascii="Arial" w:hAnsi="Arial" w:cs="Arial"/>
          <w:sz w:val="24"/>
          <w:szCs w:val="24"/>
        </w:rPr>
        <w:t>ja, illetve azt nem rendeltetés</w:t>
      </w:r>
      <w:r w:rsidRPr="003A3649">
        <w:rPr>
          <w:rFonts w:ascii="Arial" w:hAnsi="Arial" w:cs="Arial"/>
          <w:sz w:val="24"/>
          <w:szCs w:val="24"/>
        </w:rPr>
        <w:t>szerűen, nem a jelen megállapodásban foglaltak szerint használja;</w:t>
      </w:r>
    </w:p>
    <w:p w14:paraId="59672D9F" w14:textId="77777777" w:rsidR="008371DE" w:rsidRPr="003A3649" w:rsidRDefault="008371DE" w:rsidP="001150E0">
      <w:pPr>
        <w:pStyle w:val="Listaszerbekezds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az eszközt engedély nélkül harmadik személy használatába adja;</w:t>
      </w:r>
    </w:p>
    <w:p w14:paraId="664E07B9" w14:textId="77777777" w:rsidR="008371DE" w:rsidRPr="003A3649" w:rsidRDefault="008371DE" w:rsidP="001150E0">
      <w:pPr>
        <w:pStyle w:val="Listaszerbekezds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egyébként fennáll a veszélye annak, hogy az eszközt kölcsönvevő nem fogja épségben visszaadni</w:t>
      </w:r>
      <w:r w:rsidR="00F12126" w:rsidRPr="003A3649">
        <w:rPr>
          <w:rFonts w:ascii="Arial" w:hAnsi="Arial" w:cs="Arial"/>
          <w:sz w:val="24"/>
          <w:szCs w:val="24"/>
        </w:rPr>
        <w:t xml:space="preserve"> vagy</w:t>
      </w:r>
    </w:p>
    <w:p w14:paraId="5A8B31AD" w14:textId="77777777" w:rsidR="00F12126" w:rsidRPr="003A3649" w:rsidRDefault="008371DE" w:rsidP="001150E0">
      <w:pPr>
        <w:pStyle w:val="Listaszerbekezds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szerződő felek között a viszony kölcsönve</w:t>
      </w:r>
      <w:r w:rsidR="005A3901" w:rsidRPr="003A3649">
        <w:rPr>
          <w:rFonts w:ascii="Arial" w:hAnsi="Arial" w:cs="Arial"/>
          <w:sz w:val="24"/>
          <w:szCs w:val="24"/>
        </w:rPr>
        <w:t>vő magatartása miatt megroml</w:t>
      </w:r>
      <w:r w:rsidR="002C0753" w:rsidRPr="003A3649">
        <w:rPr>
          <w:rFonts w:ascii="Arial" w:hAnsi="Arial" w:cs="Arial"/>
          <w:sz w:val="24"/>
          <w:szCs w:val="24"/>
        </w:rPr>
        <w:t xml:space="preserve">ott. </w:t>
      </w:r>
    </w:p>
    <w:p w14:paraId="28FDA226" w14:textId="77777777" w:rsidR="00F12126" w:rsidRPr="003A3649" w:rsidRDefault="00F12126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 xml:space="preserve">4.4. </w:t>
      </w:r>
      <w:r w:rsidR="005A3901" w:rsidRPr="003A3649">
        <w:rPr>
          <w:rFonts w:ascii="Arial" w:hAnsi="Arial" w:cs="Arial"/>
          <w:sz w:val="24"/>
          <w:szCs w:val="24"/>
        </w:rPr>
        <w:t>A szerződés azonnali hatályú felmondása esetén kölcsönvevő az eszközt a felmondás közlését követően haladéktalanul köteles</w:t>
      </w:r>
      <w:r w:rsidRPr="003A3649">
        <w:rPr>
          <w:rFonts w:ascii="Arial" w:hAnsi="Arial" w:cs="Arial"/>
          <w:sz w:val="24"/>
          <w:szCs w:val="24"/>
        </w:rPr>
        <w:t xml:space="preserve"> kölcsönadó részére visszaadni.</w:t>
      </w:r>
    </w:p>
    <w:p w14:paraId="5A53317D" w14:textId="0B421762" w:rsidR="00ED5F76" w:rsidRDefault="00F12126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4.5</w:t>
      </w:r>
      <w:r w:rsidR="002C0753" w:rsidRPr="003A3649">
        <w:rPr>
          <w:rFonts w:ascii="Arial" w:hAnsi="Arial" w:cs="Arial"/>
          <w:sz w:val="24"/>
          <w:szCs w:val="24"/>
        </w:rPr>
        <w:t xml:space="preserve">. </w:t>
      </w:r>
      <w:r w:rsidR="005A3901" w:rsidRPr="003A3649">
        <w:rPr>
          <w:rFonts w:ascii="Arial" w:hAnsi="Arial" w:cs="Arial"/>
          <w:sz w:val="24"/>
          <w:szCs w:val="24"/>
        </w:rPr>
        <w:t>Kölcsönadó jelen megállapodást felmondással fent felsorolt oko</w:t>
      </w:r>
      <w:r w:rsidR="002C0753" w:rsidRPr="003A3649">
        <w:rPr>
          <w:rFonts w:ascii="Arial" w:hAnsi="Arial" w:cs="Arial"/>
          <w:sz w:val="24"/>
          <w:szCs w:val="24"/>
        </w:rPr>
        <w:t>k hiányában is megszüntetheti. A</w:t>
      </w:r>
      <w:r w:rsidR="005A3901" w:rsidRPr="003A3649">
        <w:rPr>
          <w:rFonts w:ascii="Arial" w:hAnsi="Arial" w:cs="Arial"/>
          <w:sz w:val="24"/>
          <w:szCs w:val="24"/>
        </w:rPr>
        <w:t xml:space="preserve"> felmondási idő </w:t>
      </w:r>
      <w:r w:rsidR="002C0753" w:rsidRPr="003A3649">
        <w:rPr>
          <w:rFonts w:ascii="Arial" w:hAnsi="Arial" w:cs="Arial"/>
          <w:sz w:val="24"/>
          <w:szCs w:val="24"/>
        </w:rPr>
        <w:t xml:space="preserve">ebben az esetben </w:t>
      </w:r>
      <w:r w:rsidR="005A3901" w:rsidRPr="003A3649">
        <w:rPr>
          <w:rFonts w:ascii="Arial" w:hAnsi="Arial" w:cs="Arial"/>
          <w:sz w:val="24"/>
          <w:szCs w:val="24"/>
        </w:rPr>
        <w:t>15 nap, amit a felmondás kölcsönvevővel történő közlésétől kell számí</w:t>
      </w:r>
      <w:r w:rsidR="00ED3B86" w:rsidRPr="003A3649">
        <w:rPr>
          <w:rFonts w:ascii="Arial" w:hAnsi="Arial" w:cs="Arial"/>
          <w:sz w:val="24"/>
          <w:szCs w:val="24"/>
        </w:rPr>
        <w:t>tani.</w:t>
      </w:r>
    </w:p>
    <w:p w14:paraId="0187B1DE" w14:textId="77777777" w:rsidR="00C97579" w:rsidRPr="003A3649" w:rsidRDefault="00C97579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5425FA7" w14:textId="32980E3B" w:rsidR="00C931ED" w:rsidRPr="003A3649" w:rsidRDefault="00F12126" w:rsidP="003A364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A3649">
        <w:rPr>
          <w:rFonts w:ascii="Arial" w:hAnsi="Arial" w:cs="Arial"/>
          <w:b/>
          <w:bCs/>
          <w:sz w:val="24"/>
          <w:szCs w:val="24"/>
        </w:rPr>
        <w:t>5</w:t>
      </w:r>
      <w:r w:rsidR="00670F4E" w:rsidRPr="003A3649">
        <w:rPr>
          <w:rFonts w:ascii="Arial" w:hAnsi="Arial" w:cs="Arial"/>
          <w:b/>
          <w:bCs/>
          <w:sz w:val="24"/>
          <w:szCs w:val="24"/>
        </w:rPr>
        <w:t xml:space="preserve">. </w:t>
      </w:r>
      <w:r w:rsidR="00C931ED" w:rsidRPr="003A3649">
        <w:rPr>
          <w:rFonts w:ascii="Arial" w:hAnsi="Arial" w:cs="Arial"/>
          <w:b/>
          <w:bCs/>
          <w:sz w:val="24"/>
          <w:szCs w:val="24"/>
        </w:rPr>
        <w:t xml:space="preserve">Adatkezelés </w:t>
      </w:r>
    </w:p>
    <w:p w14:paraId="7E5C46F5" w14:textId="77777777" w:rsidR="00C931ED" w:rsidRPr="003A3649" w:rsidRDefault="005424D1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 xml:space="preserve">5.1. </w:t>
      </w:r>
      <w:r w:rsidR="00C931ED" w:rsidRPr="003A3649">
        <w:rPr>
          <w:rFonts w:ascii="Arial" w:hAnsi="Arial" w:cs="Arial"/>
          <w:sz w:val="24"/>
          <w:szCs w:val="24"/>
        </w:rPr>
        <w:t xml:space="preserve">A </w:t>
      </w:r>
      <w:r w:rsidRPr="003A3649">
        <w:rPr>
          <w:rFonts w:ascii="Arial" w:hAnsi="Arial" w:cs="Arial"/>
          <w:sz w:val="24"/>
          <w:szCs w:val="24"/>
        </w:rPr>
        <w:t>kölcsönvevőre</w:t>
      </w:r>
      <w:r w:rsidR="00C931ED" w:rsidRPr="003A3649">
        <w:rPr>
          <w:rFonts w:ascii="Arial" w:hAnsi="Arial" w:cs="Arial"/>
          <w:sz w:val="24"/>
          <w:szCs w:val="24"/>
        </w:rPr>
        <w:t xml:space="preserve"> vonatkozó, </w:t>
      </w:r>
      <w:r w:rsidRPr="003A3649">
        <w:rPr>
          <w:rFonts w:ascii="Arial" w:hAnsi="Arial" w:cs="Arial"/>
          <w:sz w:val="24"/>
          <w:szCs w:val="24"/>
        </w:rPr>
        <w:t>jelen</w:t>
      </w:r>
      <w:r w:rsidR="00C931ED" w:rsidRPr="003A3649">
        <w:rPr>
          <w:rFonts w:ascii="Arial" w:hAnsi="Arial" w:cs="Arial"/>
          <w:sz w:val="24"/>
          <w:szCs w:val="24"/>
        </w:rPr>
        <w:t xml:space="preserve"> szerződésben szereplő személyes adatokat az MVGYOSZ a jelen szerződés megkötése és teljesítése céljából tárolja és kezeli. </w:t>
      </w:r>
    </w:p>
    <w:p w14:paraId="351B152C" w14:textId="77777777" w:rsidR="00C931ED" w:rsidRPr="003A3649" w:rsidRDefault="005424D1" w:rsidP="003A364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3649">
        <w:rPr>
          <w:rFonts w:ascii="Arial" w:eastAsia="Calibri" w:hAnsi="Arial" w:cs="Arial"/>
          <w:sz w:val="24"/>
          <w:szCs w:val="24"/>
        </w:rPr>
        <w:t>5.2. A kölcsönvevő</w:t>
      </w:r>
      <w:r w:rsidR="00C931ED" w:rsidRPr="003A3649">
        <w:rPr>
          <w:rFonts w:ascii="Arial" w:eastAsia="Calibri" w:hAnsi="Arial" w:cs="Arial"/>
          <w:sz w:val="24"/>
          <w:szCs w:val="24"/>
        </w:rPr>
        <w:t xml:space="preserve"> adatait MVGYOSZ a GDPR 6. cikk (1) bekezdés b) pontja alapján kezeli: az adatkezelés olyan szerződés teljesítéséhez szükséges, amelyben az érintett az egyik fél, vagy az a szerződés megkötését megelőzően az érintett kérésére történő lépések megtételéhez szükséges.</w:t>
      </w:r>
    </w:p>
    <w:p w14:paraId="6B080FAD" w14:textId="77777777" w:rsidR="00C931ED" w:rsidRPr="003A3649" w:rsidRDefault="005424D1" w:rsidP="003A364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3649">
        <w:rPr>
          <w:rFonts w:ascii="Arial" w:eastAsia="Calibri" w:hAnsi="Arial" w:cs="Arial"/>
          <w:sz w:val="24"/>
          <w:szCs w:val="24"/>
        </w:rPr>
        <w:t xml:space="preserve">5.3. </w:t>
      </w:r>
      <w:r w:rsidR="00C931ED" w:rsidRPr="003A3649">
        <w:rPr>
          <w:rFonts w:ascii="Arial" w:eastAsia="Calibri" w:hAnsi="Arial" w:cs="Arial"/>
          <w:sz w:val="24"/>
          <w:szCs w:val="24"/>
        </w:rPr>
        <w:t xml:space="preserve">Az MVGYOSZ a </w:t>
      </w:r>
      <w:r w:rsidRPr="003A3649">
        <w:rPr>
          <w:rFonts w:ascii="Arial" w:eastAsia="Calibri" w:hAnsi="Arial" w:cs="Arial"/>
          <w:sz w:val="24"/>
          <w:szCs w:val="24"/>
        </w:rPr>
        <w:t>kölcsönvevő</w:t>
      </w:r>
      <w:r w:rsidR="00C931ED" w:rsidRPr="003A3649">
        <w:rPr>
          <w:rFonts w:ascii="Arial" w:eastAsia="Calibri" w:hAnsi="Arial" w:cs="Arial"/>
          <w:sz w:val="24"/>
          <w:szCs w:val="24"/>
        </w:rPr>
        <w:t xml:space="preserve"> adatait </w:t>
      </w:r>
      <w:r w:rsidR="00DB4C50" w:rsidRPr="003A3649">
        <w:rPr>
          <w:rFonts w:ascii="Arial" w:eastAsia="Calibri" w:hAnsi="Arial" w:cs="Arial"/>
          <w:sz w:val="24"/>
          <w:szCs w:val="24"/>
        </w:rPr>
        <w:t xml:space="preserve">jelen szerződés aláírásának napjától kezdődően </w:t>
      </w:r>
      <w:r w:rsidR="00C931ED" w:rsidRPr="003A3649">
        <w:rPr>
          <w:rFonts w:ascii="Arial" w:eastAsia="Calibri" w:hAnsi="Arial" w:cs="Arial"/>
          <w:sz w:val="24"/>
          <w:szCs w:val="24"/>
        </w:rPr>
        <w:t>jelen szerződés megszűnésétől, illetve az abból eredő esetleges kötelezettségek elszámolásától számított 5 évig kezeli, ezt követően 30 napon belül törli azokat.</w:t>
      </w:r>
    </w:p>
    <w:p w14:paraId="2F4E3FC2" w14:textId="77777777" w:rsidR="00C931ED" w:rsidRPr="003A3649" w:rsidRDefault="005424D1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 xml:space="preserve">5.4. </w:t>
      </w:r>
      <w:r w:rsidR="00C931ED" w:rsidRPr="003A3649">
        <w:rPr>
          <w:rFonts w:ascii="Arial" w:hAnsi="Arial" w:cs="Arial"/>
          <w:sz w:val="24"/>
          <w:szCs w:val="24"/>
        </w:rPr>
        <w:t xml:space="preserve">A </w:t>
      </w:r>
      <w:r w:rsidRPr="003A3649">
        <w:rPr>
          <w:rFonts w:ascii="Arial" w:hAnsi="Arial" w:cs="Arial"/>
          <w:sz w:val="24"/>
          <w:szCs w:val="24"/>
        </w:rPr>
        <w:t>kölcsönvevő</w:t>
      </w:r>
      <w:r w:rsidR="00C931ED" w:rsidRPr="003A3649">
        <w:rPr>
          <w:rFonts w:ascii="Arial" w:hAnsi="Arial" w:cs="Arial"/>
          <w:sz w:val="24"/>
          <w:szCs w:val="24"/>
        </w:rPr>
        <w:t>t az alábbi jogok illetik meg:</w:t>
      </w:r>
    </w:p>
    <w:p w14:paraId="67F0BC22" w14:textId="77777777" w:rsidR="00C931ED" w:rsidRPr="003A3649" w:rsidRDefault="00C931ED" w:rsidP="001150E0">
      <w:pPr>
        <w:pStyle w:val="Listaszerbekezds"/>
        <w:numPr>
          <w:ilvl w:val="0"/>
          <w:numId w:val="9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 xml:space="preserve">a </w:t>
      </w:r>
      <w:r w:rsidR="005424D1" w:rsidRPr="003A3649">
        <w:rPr>
          <w:rFonts w:ascii="Arial" w:hAnsi="Arial" w:cs="Arial"/>
          <w:sz w:val="24"/>
          <w:szCs w:val="24"/>
        </w:rPr>
        <w:t>kölcsönvevő</w:t>
      </w:r>
      <w:r w:rsidRPr="003A3649">
        <w:rPr>
          <w:rFonts w:ascii="Arial" w:hAnsi="Arial" w:cs="Arial"/>
          <w:sz w:val="24"/>
          <w:szCs w:val="24"/>
        </w:rPr>
        <w:t xml:space="preserve"> bármikor tájékoztatást kérhet személyes adatai kezeléséről, valamint jogosult arra, hogy személyes adataihoz, továbbá az azok kezelését érintő információkhoz hozzáférést kapjon,</w:t>
      </w:r>
    </w:p>
    <w:p w14:paraId="196E4935" w14:textId="77777777" w:rsidR="00C931ED" w:rsidRPr="003A3649" w:rsidRDefault="00C931ED" w:rsidP="001150E0">
      <w:pPr>
        <w:pStyle w:val="Listaszerbekezds"/>
        <w:numPr>
          <w:ilvl w:val="0"/>
          <w:numId w:val="9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 xml:space="preserve">a </w:t>
      </w:r>
      <w:r w:rsidR="005424D1" w:rsidRPr="003A3649">
        <w:rPr>
          <w:rFonts w:ascii="Arial" w:hAnsi="Arial" w:cs="Arial"/>
          <w:sz w:val="24"/>
          <w:szCs w:val="24"/>
        </w:rPr>
        <w:t>kölcsönvevő</w:t>
      </w:r>
      <w:r w:rsidRPr="003A3649">
        <w:rPr>
          <w:rFonts w:ascii="Arial" w:hAnsi="Arial" w:cs="Arial"/>
          <w:sz w:val="24"/>
          <w:szCs w:val="24"/>
        </w:rPr>
        <w:t xml:space="preserve"> kérheti személyes adatainak helyesbítését, illetve kiegészítését,</w:t>
      </w:r>
    </w:p>
    <w:p w14:paraId="36FB3C76" w14:textId="0AB5E81D" w:rsidR="00C931ED" w:rsidRPr="003A3649" w:rsidRDefault="00C931ED" w:rsidP="001150E0">
      <w:pPr>
        <w:pStyle w:val="Listaszerbekezds"/>
        <w:numPr>
          <w:ilvl w:val="0"/>
          <w:numId w:val="9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 xml:space="preserve">kérheti személyes adatainak </w:t>
      </w:r>
      <w:r w:rsidR="00B95B6F">
        <w:rPr>
          <w:rFonts w:ascii="Arial" w:hAnsi="Arial" w:cs="Arial"/>
          <w:sz w:val="24"/>
          <w:szCs w:val="24"/>
        </w:rPr>
        <w:t xml:space="preserve">– </w:t>
      </w:r>
      <w:r w:rsidRPr="003A3649">
        <w:rPr>
          <w:rFonts w:ascii="Arial" w:hAnsi="Arial" w:cs="Arial"/>
          <w:sz w:val="24"/>
          <w:szCs w:val="24"/>
        </w:rPr>
        <w:t xml:space="preserve">a kötelező adatkezelés kivételével </w:t>
      </w:r>
      <w:r w:rsidR="00B95B6F">
        <w:rPr>
          <w:rFonts w:ascii="Arial" w:hAnsi="Arial" w:cs="Arial"/>
          <w:sz w:val="24"/>
          <w:szCs w:val="24"/>
        </w:rPr>
        <w:t xml:space="preserve">– </w:t>
      </w:r>
      <w:r w:rsidRPr="003A3649">
        <w:rPr>
          <w:rFonts w:ascii="Arial" w:hAnsi="Arial" w:cs="Arial"/>
          <w:sz w:val="24"/>
          <w:szCs w:val="24"/>
        </w:rPr>
        <w:t>törlését, korlátozását vagy zárolását,</w:t>
      </w:r>
    </w:p>
    <w:p w14:paraId="5F4B5C46" w14:textId="77777777" w:rsidR="00C931ED" w:rsidRPr="003A3649" w:rsidRDefault="00C931ED" w:rsidP="001150E0">
      <w:pPr>
        <w:pStyle w:val="Listaszerbekezds"/>
        <w:numPr>
          <w:ilvl w:val="0"/>
          <w:numId w:val="9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tiltakozhat személyes adatainak kezelése ellen,</w:t>
      </w:r>
    </w:p>
    <w:p w14:paraId="691FC85D" w14:textId="77777777" w:rsidR="00C931ED" w:rsidRPr="003A3649" w:rsidRDefault="00C931ED" w:rsidP="001150E0">
      <w:pPr>
        <w:pStyle w:val="Listaszerbekezds"/>
        <w:numPr>
          <w:ilvl w:val="0"/>
          <w:numId w:val="9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joga van az adathordozhatósághoz.</w:t>
      </w:r>
    </w:p>
    <w:p w14:paraId="035676F3" w14:textId="77777777" w:rsidR="00C931ED" w:rsidRPr="003A3649" w:rsidRDefault="005424D1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 xml:space="preserve">5.5. </w:t>
      </w:r>
      <w:r w:rsidR="00C931ED" w:rsidRPr="003A3649">
        <w:rPr>
          <w:rFonts w:ascii="Arial" w:hAnsi="Arial" w:cs="Arial"/>
          <w:sz w:val="24"/>
          <w:szCs w:val="24"/>
        </w:rPr>
        <w:t xml:space="preserve">Jogainak érvényesítése érdekében a </w:t>
      </w:r>
      <w:r w:rsidRPr="003A3649">
        <w:rPr>
          <w:rFonts w:ascii="Arial" w:hAnsi="Arial" w:cs="Arial"/>
          <w:sz w:val="24"/>
          <w:szCs w:val="24"/>
        </w:rPr>
        <w:t>kölcsönvevő</w:t>
      </w:r>
    </w:p>
    <w:p w14:paraId="271DEF9E" w14:textId="7F9658BA" w:rsidR="00C931ED" w:rsidRPr="003A3649" w:rsidRDefault="00C931ED" w:rsidP="001150E0">
      <w:pPr>
        <w:pStyle w:val="Listaszerbekezds"/>
        <w:numPr>
          <w:ilvl w:val="0"/>
          <w:numId w:val="1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a Nemzeti Adatvédelmi és Információszabadság Hatóság vizsgálatát kezdeményezheti az MVGYOSZ intézkedése jogszerűségének vizsgálata céljából, ha az MVGYOSZ a fentebbi jogainak érvényesítését korlátozza</w:t>
      </w:r>
      <w:r w:rsidR="00B95B6F">
        <w:rPr>
          <w:rFonts w:ascii="Arial" w:hAnsi="Arial" w:cs="Arial"/>
          <w:sz w:val="24"/>
          <w:szCs w:val="24"/>
        </w:rPr>
        <w:t>,</w:t>
      </w:r>
      <w:r w:rsidRPr="003A3649">
        <w:rPr>
          <w:rFonts w:ascii="Arial" w:hAnsi="Arial" w:cs="Arial"/>
          <w:sz w:val="24"/>
          <w:szCs w:val="24"/>
        </w:rPr>
        <w:t xml:space="preserve"> vagy </w:t>
      </w:r>
      <w:proofErr w:type="gramStart"/>
      <w:r w:rsidRPr="003A3649">
        <w:rPr>
          <w:rFonts w:ascii="Arial" w:hAnsi="Arial" w:cs="Arial"/>
          <w:sz w:val="24"/>
          <w:szCs w:val="24"/>
        </w:rPr>
        <w:t>ezen</w:t>
      </w:r>
      <w:proofErr w:type="gramEnd"/>
      <w:r w:rsidRPr="003A3649">
        <w:rPr>
          <w:rFonts w:ascii="Arial" w:hAnsi="Arial" w:cs="Arial"/>
          <w:sz w:val="24"/>
          <w:szCs w:val="24"/>
        </w:rPr>
        <w:t xml:space="preserve"> jogainak érvényesítésére irányuló kérelmét elutasítja,</w:t>
      </w:r>
    </w:p>
    <w:p w14:paraId="427E41BC" w14:textId="77777777" w:rsidR="00C931ED" w:rsidRPr="003A3649" w:rsidRDefault="00C931ED" w:rsidP="001150E0">
      <w:pPr>
        <w:pStyle w:val="Listaszerbekezds"/>
        <w:numPr>
          <w:ilvl w:val="0"/>
          <w:numId w:val="1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lastRenderedPageBreak/>
        <w:t xml:space="preserve">a Nemzeti Adatvédelmi és Információszabadság Hatóság adatvédelmi hatósági eljárásának lefolytatását kérelmezheti, ha megítélése szerint személyes adatainak kezelése során az MVGYOSZ megsérti a személyes adatok kezelésére vonatkozó, jogszabályban vagy az Európai </w:t>
      </w:r>
      <w:proofErr w:type="gramStart"/>
      <w:r w:rsidRPr="003A3649">
        <w:rPr>
          <w:rFonts w:ascii="Arial" w:hAnsi="Arial" w:cs="Arial"/>
          <w:sz w:val="24"/>
          <w:szCs w:val="24"/>
        </w:rPr>
        <w:t>Unió kötelező</w:t>
      </w:r>
      <w:proofErr w:type="gramEnd"/>
      <w:r w:rsidRPr="003A3649">
        <w:rPr>
          <w:rFonts w:ascii="Arial" w:hAnsi="Arial" w:cs="Arial"/>
          <w:sz w:val="24"/>
          <w:szCs w:val="24"/>
        </w:rPr>
        <w:t xml:space="preserve"> jogi aktusában meghatározott előírásokat,</w:t>
      </w:r>
    </w:p>
    <w:p w14:paraId="00ACB220" w14:textId="4DBF4C04" w:rsidR="00C931ED" w:rsidRDefault="00C931ED" w:rsidP="001150E0">
      <w:pPr>
        <w:pStyle w:val="Listaszerbekezds"/>
        <w:numPr>
          <w:ilvl w:val="0"/>
          <w:numId w:val="1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 xml:space="preserve">az MVGYOSZ ellen bírósághoz fordulhat, ha megítélése szerint az MVGYOSZ a személyes adatait a személyes adatok kezelésére vonatkozó, jogszabályban vagy az Európai </w:t>
      </w:r>
      <w:proofErr w:type="gramStart"/>
      <w:r w:rsidRPr="003A3649">
        <w:rPr>
          <w:rFonts w:ascii="Arial" w:hAnsi="Arial" w:cs="Arial"/>
          <w:sz w:val="24"/>
          <w:szCs w:val="24"/>
        </w:rPr>
        <w:t>Unió kötelező</w:t>
      </w:r>
      <w:proofErr w:type="gramEnd"/>
      <w:r w:rsidRPr="003A3649">
        <w:rPr>
          <w:rFonts w:ascii="Arial" w:hAnsi="Arial" w:cs="Arial"/>
          <w:sz w:val="24"/>
          <w:szCs w:val="24"/>
        </w:rPr>
        <w:t xml:space="preserve"> jogi aktusában meghatározott előírások megsértésével kezeli.</w:t>
      </w:r>
    </w:p>
    <w:p w14:paraId="3ED42267" w14:textId="77777777" w:rsidR="00C97579" w:rsidRPr="00C97579" w:rsidRDefault="00C97579" w:rsidP="00C975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3A2D85" w14:textId="77777777" w:rsidR="008F7CAB" w:rsidRPr="003A3649" w:rsidRDefault="00C931ED" w:rsidP="003A364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A3649">
        <w:rPr>
          <w:rFonts w:ascii="Arial" w:hAnsi="Arial" w:cs="Arial"/>
          <w:b/>
          <w:bCs/>
          <w:sz w:val="24"/>
          <w:szCs w:val="24"/>
        </w:rPr>
        <w:t xml:space="preserve">6. </w:t>
      </w:r>
      <w:r w:rsidR="007538AF" w:rsidRPr="003A3649">
        <w:rPr>
          <w:rFonts w:ascii="Arial" w:hAnsi="Arial" w:cs="Arial"/>
          <w:b/>
          <w:bCs/>
          <w:sz w:val="24"/>
          <w:szCs w:val="24"/>
        </w:rPr>
        <w:t>Egyéb rendelkezések</w:t>
      </w:r>
    </w:p>
    <w:p w14:paraId="5EF1347D" w14:textId="4BD4CD67" w:rsidR="00670F4E" w:rsidRPr="003A3649" w:rsidRDefault="00C931ED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6</w:t>
      </w:r>
      <w:r w:rsidR="00F12126" w:rsidRPr="003A3649">
        <w:rPr>
          <w:rFonts w:ascii="Arial" w:hAnsi="Arial" w:cs="Arial"/>
          <w:sz w:val="24"/>
          <w:szCs w:val="24"/>
        </w:rPr>
        <w:t xml:space="preserve">.1. </w:t>
      </w:r>
      <w:r w:rsidR="007538AF" w:rsidRPr="003A3649">
        <w:rPr>
          <w:rFonts w:ascii="Arial" w:hAnsi="Arial" w:cs="Arial"/>
          <w:sz w:val="24"/>
          <w:szCs w:val="24"/>
        </w:rPr>
        <w:t>Köl</w:t>
      </w:r>
      <w:r w:rsidR="00F12126" w:rsidRPr="003A3649">
        <w:rPr>
          <w:rFonts w:ascii="Arial" w:hAnsi="Arial" w:cs="Arial"/>
          <w:sz w:val="24"/>
          <w:szCs w:val="24"/>
        </w:rPr>
        <w:t>csönvevő a jelen megállapodás 3</w:t>
      </w:r>
      <w:r w:rsidR="007538AF" w:rsidRPr="003A3649">
        <w:rPr>
          <w:rFonts w:ascii="Arial" w:hAnsi="Arial" w:cs="Arial"/>
          <w:sz w:val="24"/>
          <w:szCs w:val="24"/>
        </w:rPr>
        <w:t>.4. pontjában fogla</w:t>
      </w:r>
      <w:r w:rsidR="00670F4E" w:rsidRPr="003A3649">
        <w:rPr>
          <w:rFonts w:ascii="Arial" w:hAnsi="Arial" w:cs="Arial"/>
          <w:sz w:val="24"/>
          <w:szCs w:val="24"/>
        </w:rPr>
        <w:t>lt tájékoztatási kötelezettségének</w:t>
      </w:r>
      <w:r w:rsidR="007538AF" w:rsidRPr="003A3649">
        <w:rPr>
          <w:rFonts w:ascii="Arial" w:hAnsi="Arial" w:cs="Arial"/>
          <w:sz w:val="24"/>
          <w:szCs w:val="24"/>
        </w:rPr>
        <w:t xml:space="preserve"> </w:t>
      </w:r>
      <w:r w:rsidR="00670F4E" w:rsidRPr="003A3649">
        <w:rPr>
          <w:rFonts w:ascii="Arial" w:hAnsi="Arial" w:cs="Arial"/>
          <w:sz w:val="24"/>
          <w:szCs w:val="24"/>
        </w:rPr>
        <w:t xml:space="preserve">akár </w:t>
      </w:r>
      <w:r w:rsidR="007538AF" w:rsidRPr="003A3649">
        <w:rPr>
          <w:rFonts w:ascii="Arial" w:hAnsi="Arial" w:cs="Arial"/>
          <w:sz w:val="24"/>
          <w:szCs w:val="24"/>
        </w:rPr>
        <w:t>kölcsönadó ügyfélszolgálatán</w:t>
      </w:r>
      <w:r w:rsidR="00670F4E" w:rsidRPr="003A3649">
        <w:rPr>
          <w:rFonts w:ascii="Arial" w:hAnsi="Arial" w:cs="Arial"/>
          <w:sz w:val="24"/>
          <w:szCs w:val="24"/>
        </w:rPr>
        <w:t xml:space="preserve">, akár a </w:t>
      </w:r>
      <w:proofErr w:type="spellStart"/>
      <w:r w:rsidR="00670F4E" w:rsidRPr="003A3649">
        <w:rPr>
          <w:rFonts w:ascii="Arial" w:hAnsi="Arial" w:cs="Arial"/>
          <w:sz w:val="24"/>
          <w:szCs w:val="24"/>
        </w:rPr>
        <w:t>hangoskönyvtár</w:t>
      </w:r>
      <w:proofErr w:type="spellEnd"/>
      <w:r w:rsidR="00670F4E" w:rsidRPr="003A3649">
        <w:rPr>
          <w:rFonts w:ascii="Arial" w:hAnsi="Arial" w:cs="Arial"/>
          <w:sz w:val="24"/>
          <w:szCs w:val="24"/>
        </w:rPr>
        <w:t xml:space="preserve"> munkatársánál tett bejelentéssel is eleget tehet</w:t>
      </w:r>
      <w:r w:rsidR="007B09EF">
        <w:rPr>
          <w:rFonts w:ascii="Arial" w:hAnsi="Arial" w:cs="Arial"/>
          <w:sz w:val="24"/>
          <w:szCs w:val="24"/>
        </w:rPr>
        <w:t>.</w:t>
      </w:r>
    </w:p>
    <w:p w14:paraId="66777773" w14:textId="77777777" w:rsidR="007538AF" w:rsidRPr="003A3649" w:rsidRDefault="00C931ED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6</w:t>
      </w:r>
      <w:r w:rsidR="00F12126" w:rsidRPr="003A3649">
        <w:rPr>
          <w:rFonts w:ascii="Arial" w:hAnsi="Arial" w:cs="Arial"/>
          <w:sz w:val="24"/>
          <w:szCs w:val="24"/>
        </w:rPr>
        <w:t xml:space="preserve">.2. </w:t>
      </w:r>
      <w:r w:rsidR="00E550D0" w:rsidRPr="003A3649">
        <w:rPr>
          <w:rFonts w:ascii="Arial" w:hAnsi="Arial" w:cs="Arial"/>
          <w:sz w:val="24"/>
          <w:szCs w:val="24"/>
        </w:rPr>
        <w:t>A jelen megállapodásban nem szabályozott kérdésekben a polgári törvénykönyvről rendelkező 2013. évi V. törvény (P</w:t>
      </w:r>
      <w:r w:rsidR="00F12126" w:rsidRPr="003A3649">
        <w:rPr>
          <w:rFonts w:ascii="Arial" w:hAnsi="Arial" w:cs="Arial"/>
          <w:sz w:val="24"/>
          <w:szCs w:val="24"/>
        </w:rPr>
        <w:t>tk.) rendelkezései az irányadók.</w:t>
      </w:r>
    </w:p>
    <w:p w14:paraId="102E6107" w14:textId="77777777" w:rsidR="00D47E47" w:rsidRPr="003A3649" w:rsidRDefault="00D47E47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6.3. A jelen szerződést aláíró fél/felek szemük használatával olvasni nem tudó személy/személyek, ezért annak tartalmát a tanúk egyike az aláíró félnek/feleknek felolvasta és megmagyarázta.</w:t>
      </w:r>
    </w:p>
    <w:p w14:paraId="5E4D12BF" w14:textId="214894BD" w:rsidR="00C931ED" w:rsidRDefault="00C931ED" w:rsidP="003A36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7ED226" w14:textId="3451048D" w:rsidR="00C97579" w:rsidRDefault="00C97579" w:rsidP="003A36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285BBB" w14:textId="77777777" w:rsidR="00C97579" w:rsidRPr="003A3649" w:rsidRDefault="00C97579" w:rsidP="003A36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D514FC" w14:textId="77777777" w:rsidR="00F12126" w:rsidRPr="003A3649" w:rsidRDefault="00F12126" w:rsidP="003A36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Budapest</w:t>
      </w:r>
      <w:proofErr w:type="gramStart"/>
      <w:r w:rsidRPr="003A3649">
        <w:rPr>
          <w:rFonts w:ascii="Arial" w:hAnsi="Arial" w:cs="Arial"/>
          <w:sz w:val="24"/>
          <w:szCs w:val="24"/>
        </w:rPr>
        <w:t>, …</w:t>
      </w:r>
      <w:proofErr w:type="gramEnd"/>
      <w:r w:rsidRPr="003A3649">
        <w:rPr>
          <w:rFonts w:ascii="Arial" w:hAnsi="Arial" w:cs="Arial"/>
          <w:sz w:val="24"/>
          <w:szCs w:val="24"/>
        </w:rPr>
        <w:t>…………………………….</w:t>
      </w:r>
    </w:p>
    <w:p w14:paraId="0292DB19" w14:textId="77777777" w:rsidR="00F12126" w:rsidRPr="003A3649" w:rsidRDefault="00F12126" w:rsidP="003A36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EBEF80" w14:textId="5E53EBD9" w:rsidR="00F12126" w:rsidRDefault="00F12126" w:rsidP="003A36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8BD8A5" w14:textId="1403129A" w:rsidR="00C97579" w:rsidRDefault="00C97579" w:rsidP="003A36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ED5D8F" w14:textId="312B18F5" w:rsidR="00C97579" w:rsidRDefault="00C97579" w:rsidP="003A36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938F5" w14:textId="77777777" w:rsidR="00C97579" w:rsidRPr="003A3649" w:rsidRDefault="00C97579" w:rsidP="003A36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FDBCB" w14:textId="756EB380" w:rsidR="00F12126" w:rsidRPr="003A3649" w:rsidRDefault="00F12126" w:rsidP="003A3649">
      <w:pPr>
        <w:tabs>
          <w:tab w:val="center" w:pos="2410"/>
          <w:tab w:val="center" w:pos="680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ab/>
        <w:t>………………</w:t>
      </w:r>
      <w:r w:rsidR="003A3649" w:rsidRPr="003A3649">
        <w:rPr>
          <w:rFonts w:ascii="Arial" w:hAnsi="Arial" w:cs="Arial"/>
          <w:sz w:val="24"/>
          <w:szCs w:val="24"/>
        </w:rPr>
        <w:t>…………</w:t>
      </w:r>
      <w:r w:rsidR="00BA2011">
        <w:rPr>
          <w:rFonts w:ascii="Arial" w:hAnsi="Arial" w:cs="Arial"/>
          <w:sz w:val="24"/>
          <w:szCs w:val="24"/>
        </w:rPr>
        <w:t>…..</w:t>
      </w:r>
      <w:r w:rsidRPr="003A3649">
        <w:rPr>
          <w:rFonts w:ascii="Arial" w:hAnsi="Arial" w:cs="Arial"/>
          <w:sz w:val="24"/>
          <w:szCs w:val="24"/>
        </w:rPr>
        <w:tab/>
      </w:r>
      <w:r w:rsidR="003A3649" w:rsidRPr="003A3649">
        <w:rPr>
          <w:rFonts w:ascii="Arial" w:hAnsi="Arial" w:cs="Arial"/>
          <w:sz w:val="24"/>
          <w:szCs w:val="24"/>
        </w:rPr>
        <w:t>………..</w:t>
      </w:r>
      <w:r w:rsidRPr="003A3649">
        <w:rPr>
          <w:rFonts w:ascii="Arial" w:hAnsi="Arial" w:cs="Arial"/>
          <w:sz w:val="24"/>
          <w:szCs w:val="24"/>
        </w:rPr>
        <w:t>…………………</w:t>
      </w:r>
      <w:r w:rsidR="00BA2011">
        <w:rPr>
          <w:rFonts w:ascii="Arial" w:hAnsi="Arial" w:cs="Arial"/>
          <w:sz w:val="24"/>
          <w:szCs w:val="24"/>
        </w:rPr>
        <w:t>……</w:t>
      </w:r>
    </w:p>
    <w:p w14:paraId="76AFC080" w14:textId="5DAA8AFE" w:rsidR="00F12126" w:rsidRPr="003A3649" w:rsidRDefault="00F12126" w:rsidP="003A3649">
      <w:pPr>
        <w:tabs>
          <w:tab w:val="center" w:pos="2410"/>
          <w:tab w:val="center" w:pos="680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ab/>
      </w:r>
      <w:proofErr w:type="gramStart"/>
      <w:r w:rsidRPr="003A3649">
        <w:rPr>
          <w:rFonts w:ascii="Arial" w:hAnsi="Arial" w:cs="Arial"/>
          <w:sz w:val="24"/>
          <w:szCs w:val="24"/>
        </w:rPr>
        <w:t>kölcsönadó</w:t>
      </w:r>
      <w:proofErr w:type="gramEnd"/>
      <w:r w:rsidRPr="003A3649">
        <w:rPr>
          <w:rFonts w:ascii="Arial" w:hAnsi="Arial" w:cs="Arial"/>
          <w:sz w:val="24"/>
          <w:szCs w:val="24"/>
        </w:rPr>
        <w:tab/>
        <w:t>kölcsönvevő</w:t>
      </w:r>
    </w:p>
    <w:p w14:paraId="4F78F2D3" w14:textId="28BAF38F" w:rsidR="00F12126" w:rsidRDefault="00F12126" w:rsidP="003A36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1E85A6" w14:textId="58F9FCD5" w:rsidR="00C97579" w:rsidRDefault="00C97579" w:rsidP="003A36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6554D1" w14:textId="77777777" w:rsidR="00C97579" w:rsidRPr="003A3649" w:rsidRDefault="00C97579" w:rsidP="003A36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085A19" w14:textId="77777777" w:rsidR="00D47E47" w:rsidRPr="003A3649" w:rsidRDefault="00D47E47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Tanúk az aláírás hiteléül:</w:t>
      </w:r>
    </w:p>
    <w:p w14:paraId="51755BEE" w14:textId="77777777" w:rsidR="00D47E47" w:rsidRPr="003A3649" w:rsidRDefault="00D47E47" w:rsidP="003A36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549434" w14:textId="746F6272" w:rsidR="00D47E47" w:rsidRPr="003A3649" w:rsidRDefault="00D47E47" w:rsidP="003A3649">
      <w:pPr>
        <w:tabs>
          <w:tab w:val="left" w:pos="453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Tanú 1.</w:t>
      </w:r>
      <w:r w:rsidRPr="003A3649">
        <w:rPr>
          <w:rFonts w:ascii="Arial" w:hAnsi="Arial" w:cs="Arial"/>
          <w:sz w:val="24"/>
          <w:szCs w:val="24"/>
        </w:rPr>
        <w:tab/>
        <w:t xml:space="preserve">Tanú 2. </w:t>
      </w:r>
    </w:p>
    <w:p w14:paraId="2DC64118" w14:textId="5BB57507" w:rsidR="00D47E47" w:rsidRPr="003A3649" w:rsidRDefault="00D47E47" w:rsidP="003A3649">
      <w:pPr>
        <w:tabs>
          <w:tab w:val="left" w:pos="453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Név:</w:t>
      </w:r>
      <w:r w:rsidRPr="003A3649">
        <w:rPr>
          <w:rFonts w:ascii="Arial" w:hAnsi="Arial" w:cs="Arial"/>
          <w:sz w:val="24"/>
          <w:szCs w:val="24"/>
        </w:rPr>
        <w:tab/>
      </w:r>
      <w:proofErr w:type="spellStart"/>
      <w:r w:rsidRPr="003A3649">
        <w:rPr>
          <w:rFonts w:ascii="Arial" w:hAnsi="Arial" w:cs="Arial"/>
          <w:sz w:val="24"/>
          <w:szCs w:val="24"/>
        </w:rPr>
        <w:t>Név</w:t>
      </w:r>
      <w:proofErr w:type="spellEnd"/>
      <w:r w:rsidRPr="003A3649">
        <w:rPr>
          <w:rFonts w:ascii="Arial" w:hAnsi="Arial" w:cs="Arial"/>
          <w:sz w:val="24"/>
          <w:szCs w:val="24"/>
        </w:rPr>
        <w:t xml:space="preserve">: </w:t>
      </w:r>
    </w:p>
    <w:p w14:paraId="29BC0405" w14:textId="0BC0C574" w:rsidR="00D47E47" w:rsidRPr="003A3649" w:rsidRDefault="00D47E47" w:rsidP="003A3649">
      <w:pPr>
        <w:tabs>
          <w:tab w:val="left" w:pos="453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Cím:</w:t>
      </w:r>
      <w:r w:rsidRPr="003A3649">
        <w:rPr>
          <w:rFonts w:ascii="Arial" w:hAnsi="Arial" w:cs="Arial"/>
          <w:sz w:val="24"/>
          <w:szCs w:val="24"/>
        </w:rPr>
        <w:tab/>
      </w:r>
      <w:proofErr w:type="spellStart"/>
      <w:r w:rsidRPr="003A3649">
        <w:rPr>
          <w:rFonts w:ascii="Arial" w:hAnsi="Arial" w:cs="Arial"/>
          <w:sz w:val="24"/>
          <w:szCs w:val="24"/>
        </w:rPr>
        <w:t>Cím</w:t>
      </w:r>
      <w:proofErr w:type="spellEnd"/>
      <w:r w:rsidRPr="003A3649">
        <w:rPr>
          <w:rFonts w:ascii="Arial" w:hAnsi="Arial" w:cs="Arial"/>
          <w:sz w:val="24"/>
          <w:szCs w:val="24"/>
        </w:rPr>
        <w:t xml:space="preserve">: </w:t>
      </w:r>
    </w:p>
    <w:p w14:paraId="2CF3068A" w14:textId="5AAE085C" w:rsidR="00D47E47" w:rsidRPr="003A3649" w:rsidRDefault="00D47E47" w:rsidP="003A3649">
      <w:pPr>
        <w:tabs>
          <w:tab w:val="left" w:pos="453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3649">
        <w:rPr>
          <w:rFonts w:ascii="Arial" w:hAnsi="Arial" w:cs="Arial"/>
          <w:sz w:val="24"/>
          <w:szCs w:val="24"/>
        </w:rPr>
        <w:t>Aláírás:</w:t>
      </w:r>
      <w:r w:rsidRPr="003A3649">
        <w:rPr>
          <w:rFonts w:ascii="Arial" w:hAnsi="Arial" w:cs="Arial"/>
          <w:sz w:val="24"/>
          <w:szCs w:val="24"/>
        </w:rPr>
        <w:tab/>
      </w:r>
      <w:proofErr w:type="spellStart"/>
      <w:r w:rsidRPr="003A3649">
        <w:rPr>
          <w:rFonts w:ascii="Arial" w:hAnsi="Arial" w:cs="Arial"/>
          <w:sz w:val="24"/>
          <w:szCs w:val="24"/>
        </w:rPr>
        <w:t>Aláírás</w:t>
      </w:r>
      <w:proofErr w:type="spellEnd"/>
      <w:r w:rsidRPr="003A3649">
        <w:rPr>
          <w:rFonts w:ascii="Arial" w:hAnsi="Arial" w:cs="Arial"/>
          <w:sz w:val="24"/>
          <w:szCs w:val="24"/>
        </w:rPr>
        <w:t>:</w:t>
      </w:r>
    </w:p>
    <w:sectPr w:rsidR="00D47E47" w:rsidRPr="003A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A60"/>
    <w:multiLevelType w:val="hybridMultilevel"/>
    <w:tmpl w:val="D8CEE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D5E"/>
    <w:multiLevelType w:val="hybridMultilevel"/>
    <w:tmpl w:val="D3D4F20A"/>
    <w:lvl w:ilvl="0" w:tplc="D5C0CA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110B"/>
    <w:multiLevelType w:val="hybridMultilevel"/>
    <w:tmpl w:val="E26865CE"/>
    <w:lvl w:ilvl="0" w:tplc="F572D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2DD8"/>
    <w:multiLevelType w:val="hybridMultilevel"/>
    <w:tmpl w:val="06FEB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13B89"/>
    <w:multiLevelType w:val="hybridMultilevel"/>
    <w:tmpl w:val="F37EBBAA"/>
    <w:lvl w:ilvl="0" w:tplc="08201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7696"/>
    <w:multiLevelType w:val="multilevel"/>
    <w:tmpl w:val="69183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D13374"/>
    <w:multiLevelType w:val="hybridMultilevel"/>
    <w:tmpl w:val="8A7082C4"/>
    <w:lvl w:ilvl="0" w:tplc="36F01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6647"/>
    <w:multiLevelType w:val="hybridMultilevel"/>
    <w:tmpl w:val="266E8D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04528"/>
    <w:multiLevelType w:val="hybridMultilevel"/>
    <w:tmpl w:val="84CC1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74E1A"/>
    <w:multiLevelType w:val="hybridMultilevel"/>
    <w:tmpl w:val="6D8E4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1509C"/>
    <w:multiLevelType w:val="hybridMultilevel"/>
    <w:tmpl w:val="AC663C30"/>
    <w:lvl w:ilvl="0" w:tplc="3A902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C2B3F"/>
    <w:multiLevelType w:val="hybridMultilevel"/>
    <w:tmpl w:val="E50A4614"/>
    <w:lvl w:ilvl="0" w:tplc="4DB440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03"/>
    <w:rsid w:val="00011F97"/>
    <w:rsid w:val="00062A53"/>
    <w:rsid w:val="000B3094"/>
    <w:rsid w:val="000E39E4"/>
    <w:rsid w:val="001150E0"/>
    <w:rsid w:val="00206345"/>
    <w:rsid w:val="00234981"/>
    <w:rsid w:val="002C0753"/>
    <w:rsid w:val="003A3649"/>
    <w:rsid w:val="003B4C43"/>
    <w:rsid w:val="00402445"/>
    <w:rsid w:val="004102E7"/>
    <w:rsid w:val="00461616"/>
    <w:rsid w:val="004A1F25"/>
    <w:rsid w:val="004C36AA"/>
    <w:rsid w:val="005424D1"/>
    <w:rsid w:val="005A3901"/>
    <w:rsid w:val="005C367A"/>
    <w:rsid w:val="005C6003"/>
    <w:rsid w:val="005E481F"/>
    <w:rsid w:val="00632490"/>
    <w:rsid w:val="0063429A"/>
    <w:rsid w:val="00670F4E"/>
    <w:rsid w:val="006B6912"/>
    <w:rsid w:val="006D6F38"/>
    <w:rsid w:val="007538AF"/>
    <w:rsid w:val="007B09EF"/>
    <w:rsid w:val="008371DE"/>
    <w:rsid w:val="00846F90"/>
    <w:rsid w:val="008D2878"/>
    <w:rsid w:val="008E3EB4"/>
    <w:rsid w:val="008F7CAB"/>
    <w:rsid w:val="00931E6E"/>
    <w:rsid w:val="00932FAB"/>
    <w:rsid w:val="009343AB"/>
    <w:rsid w:val="009654EE"/>
    <w:rsid w:val="009B7FE6"/>
    <w:rsid w:val="009F4E18"/>
    <w:rsid w:val="00A2054B"/>
    <w:rsid w:val="00B95B6F"/>
    <w:rsid w:val="00BA0902"/>
    <w:rsid w:val="00BA2011"/>
    <w:rsid w:val="00BA2824"/>
    <w:rsid w:val="00BD060D"/>
    <w:rsid w:val="00C015A2"/>
    <w:rsid w:val="00C55A1D"/>
    <w:rsid w:val="00C931ED"/>
    <w:rsid w:val="00C97579"/>
    <w:rsid w:val="00CF6361"/>
    <w:rsid w:val="00D32C0C"/>
    <w:rsid w:val="00D45707"/>
    <w:rsid w:val="00D47E47"/>
    <w:rsid w:val="00D54F7E"/>
    <w:rsid w:val="00DB4C50"/>
    <w:rsid w:val="00DB7A51"/>
    <w:rsid w:val="00E550D0"/>
    <w:rsid w:val="00E57BEF"/>
    <w:rsid w:val="00E6022B"/>
    <w:rsid w:val="00E863F5"/>
    <w:rsid w:val="00ED3B86"/>
    <w:rsid w:val="00ED5F76"/>
    <w:rsid w:val="00F12126"/>
    <w:rsid w:val="00F21997"/>
    <w:rsid w:val="00F253EB"/>
    <w:rsid w:val="00F26401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0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71D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71D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853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dr. Bölkény Ágota</dc:creator>
  <cp:lastModifiedBy>Taba Zsófia</cp:lastModifiedBy>
  <cp:revision>6</cp:revision>
  <cp:lastPrinted>2022-04-05T15:14:00Z</cp:lastPrinted>
  <dcterms:created xsi:type="dcterms:W3CDTF">2022-02-14T10:31:00Z</dcterms:created>
  <dcterms:modified xsi:type="dcterms:W3CDTF">2022-06-28T06:22:00Z</dcterms:modified>
</cp:coreProperties>
</file>