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3E" w:rsidRPr="0046263E" w:rsidRDefault="0046263E" w:rsidP="0046263E">
      <w:pPr>
        <w:pStyle w:val="Cmsor1"/>
      </w:pPr>
      <w:r w:rsidRPr="0046263E">
        <w:t xml:space="preserve">Az MVGYOSZ Bodor Tibor Hangoskönyvtár alkalmazás használatáról </w:t>
      </w:r>
      <w:proofErr w:type="spellStart"/>
      <w:r w:rsidRPr="0046263E">
        <w:t>Blindshell</w:t>
      </w:r>
      <w:proofErr w:type="spellEnd"/>
      <w:r w:rsidRPr="0046263E">
        <w:t xml:space="preserve"> 2. rendszeren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Cmsor2"/>
      </w:pPr>
      <w:r w:rsidRPr="0046263E">
        <w:t xml:space="preserve">Ki tudja használni az online </w:t>
      </w:r>
      <w:proofErr w:type="spellStart"/>
      <w:r w:rsidRPr="0046263E">
        <w:t>hangoskönyvtárat</w:t>
      </w:r>
      <w:proofErr w:type="spellEnd"/>
      <w:r w:rsidRPr="0046263E">
        <w:t>?</w:t>
      </w:r>
    </w:p>
    <w:p w:rsidR="0046263E" w:rsidRPr="0046263E" w:rsidRDefault="0046263E" w:rsidP="0046263E">
      <w:pPr>
        <w:rPr>
          <w:rFonts w:ascii="Arial" w:hAnsi="Arial" w:cs="Arial"/>
        </w:rPr>
      </w:pPr>
      <w:bookmarkStart w:id="0" w:name="_GoBack"/>
      <w:bookmarkEnd w:id="0"/>
    </w:p>
    <w:p w:rsidR="0046263E" w:rsidRPr="0046263E" w:rsidRDefault="0046263E" w:rsidP="0046263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Az MVGYOSZ Hangoskönyvtár Alkalmazást</w:t>
      </w:r>
      <w:r w:rsidRPr="0046263E">
        <w:rPr>
          <w:rFonts w:ascii="Arial" w:hAnsi="Arial" w:cs="Arial"/>
        </w:rPr>
        <w:t xml:space="preserve"> MVGYOSZ valamely tagegyesületénél érvényes tagsági jogviszonnyal rendelkező látássérült tagok használhatják ingyenesen. Éves szolgáltatási díj ellenében minden olyan látássérült személy használhatja, aki regisztrált és igazolta látássérülését.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Cmsor2"/>
      </w:pPr>
      <w:r w:rsidRPr="0046263E">
        <w:t>Hogy tudok belépni?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Nyissa meg</w:t>
      </w:r>
      <w:r>
        <w:rPr>
          <w:rFonts w:ascii="Arial" w:hAnsi="Arial" w:cs="Arial"/>
        </w:rPr>
        <w:t xml:space="preserve"> az Alkalmazások/Alkalmazáslist</w:t>
      </w:r>
      <w:r w:rsidRPr="0046263E">
        <w:rPr>
          <w:rFonts w:ascii="Arial" w:hAnsi="Arial" w:cs="Arial"/>
        </w:rPr>
        <w:t>a/Az összes alkalmazáscsomag/</w:t>
      </w:r>
      <w:r>
        <w:rPr>
          <w:rFonts w:ascii="Arial" w:hAnsi="Arial" w:cs="Arial"/>
        </w:rPr>
        <w:t xml:space="preserve">Könyvek/MVGYOSZ Hangoskönyvtár </w:t>
      </w:r>
      <w:r w:rsidRPr="0046263E">
        <w:rPr>
          <w:rFonts w:ascii="Arial" w:hAnsi="Arial" w:cs="Arial"/>
        </w:rPr>
        <w:t>alkalmazást.</w:t>
      </w:r>
    </w:p>
    <w:p w:rsidR="0046263E" w:rsidRPr="0046263E" w:rsidRDefault="0046263E" w:rsidP="0046263E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Az alkalmazás telepítését követően van mód az aktivizálás folyamatának elvégzésére </w:t>
      </w:r>
    </w:p>
    <w:p w:rsidR="0046263E" w:rsidRPr="0046263E" w:rsidRDefault="0046263E" w:rsidP="0046263E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az „Alkalmazáscsomag telepítése”</w:t>
      </w:r>
      <w:proofErr w:type="spellStart"/>
      <w:r w:rsidRPr="0046263E">
        <w:rPr>
          <w:rFonts w:ascii="Arial" w:hAnsi="Arial" w:cs="Arial"/>
        </w:rPr>
        <w:t>-re</w:t>
      </w:r>
      <w:proofErr w:type="spellEnd"/>
      <w:r w:rsidRPr="0046263E">
        <w:rPr>
          <w:rFonts w:ascii="Arial" w:hAnsi="Arial" w:cs="Arial"/>
        </w:rPr>
        <w:t xml:space="preserve"> nyomja meg a megerősítés gombot</w:t>
      </w:r>
    </w:p>
    <w:p w:rsidR="0046263E" w:rsidRPr="0046263E" w:rsidRDefault="0046263E" w:rsidP="0046263E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Ezután az „alkalmazás futtatása”</w:t>
      </w:r>
      <w:proofErr w:type="spellStart"/>
      <w:r w:rsidRPr="0046263E">
        <w:rPr>
          <w:rFonts w:ascii="Arial" w:hAnsi="Arial" w:cs="Arial"/>
        </w:rPr>
        <w:t>-ra</w:t>
      </w:r>
      <w:proofErr w:type="spellEnd"/>
      <w:r w:rsidRPr="0046263E">
        <w:rPr>
          <w:rFonts w:ascii="Arial" w:hAnsi="Arial" w:cs="Arial"/>
        </w:rPr>
        <w:t xml:space="preserve"> kell a megerősítés gombot megnyomni</w:t>
      </w:r>
    </w:p>
    <w:p w:rsidR="0046263E" w:rsidRPr="0046263E" w:rsidRDefault="0046263E" w:rsidP="0046263E">
      <w:p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Csak azon látássérült személyek tudják az aktivizálást elvégezni a törzsszám + e-mail cím megadásával, akik rögzítve vannak az MVGYOSZ egységes tagnyilvántartó rendszerében. </w:t>
      </w:r>
    </w:p>
    <w:p w:rsidR="0046263E" w:rsidRPr="0046263E" w:rsidRDefault="0046263E" w:rsidP="0046263E">
      <w:pPr>
        <w:rPr>
          <w:rFonts w:ascii="Arial" w:hAnsi="Arial" w:cs="Arial"/>
        </w:rPr>
      </w:pPr>
      <w:r w:rsidRPr="0046263E">
        <w:rPr>
          <w:rFonts w:ascii="Arial" w:hAnsi="Arial" w:cs="Arial"/>
        </w:rPr>
        <w:t>Azok, akik látássérültek, de nem tagok egyetlen egyesületnél sem, azoknak regisztrálni szükséges az mvgyosz.hu, vagy a tavszem.hu oldalon a szolgáltatásra.</w:t>
      </w:r>
    </w:p>
    <w:p w:rsidR="0046263E" w:rsidRPr="0046263E" w:rsidRDefault="0046263E" w:rsidP="0046263E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Az aktivizálás folyamatához az alábbi adatokat kell megadni:</w:t>
      </w:r>
    </w:p>
    <w:p w:rsidR="0046263E" w:rsidRPr="0046263E" w:rsidRDefault="0046263E" w:rsidP="0046263E">
      <w:pPr>
        <w:rPr>
          <w:rFonts w:ascii="Arial" w:hAnsi="Arial" w:cs="Arial"/>
        </w:rPr>
      </w:pPr>
      <w:r w:rsidRPr="0046263E">
        <w:rPr>
          <w:rFonts w:ascii="Arial" w:hAnsi="Arial" w:cs="Arial"/>
        </w:rPr>
        <w:t>Törzsszám + megyekód, e-mail cím.</w:t>
      </w:r>
    </w:p>
    <w:p w:rsidR="0046263E" w:rsidRPr="0046263E" w:rsidRDefault="0046263E" w:rsidP="0046263E">
      <w:pPr>
        <w:rPr>
          <w:rFonts w:ascii="Arial" w:hAnsi="Arial" w:cs="Arial"/>
          <w:b/>
          <w:u w:val="single"/>
        </w:rPr>
      </w:pPr>
      <w:r w:rsidRPr="0046263E">
        <w:rPr>
          <w:rFonts w:ascii="Arial" w:hAnsi="Arial" w:cs="Arial"/>
          <w:b/>
          <w:u w:val="single"/>
        </w:rPr>
        <w:t>A megyekódok az alábbiak: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Látássérültek Észak-alföldi Regionális Egyesülete -01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Látássérültek Regionális Közhasznú Egyesülete -02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Magyar Vakok és Gyengénlátók Bács-Kiskun Megyei Egyesülete – 03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Nyírségi Látássérültek Egyesülete -04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Baranya Megyei Egyesülete -05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Békés Megyei Egyesülete -06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Borsod-Abaúj-Zemplén Megyei Egyesülete -07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Csongrád Megyei Egyesülete -08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lastRenderedPageBreak/>
        <w:t>Vakok és Gyengénlátók Fejér Megyei Szervezete -09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Győr-Moson-Sopron Megyei Egyesülete -10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Hermina Egyesülete -11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Heves Megyei Egyesülete -12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Jász-Nagykun-Szolnok Megyei Egyesülete -13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Komárom-Esztergom Megyei Egyesülete -14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Közép-Magyarországi Regionális Egyesülete -15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Nógrád Megyei Egyesülete -16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Somogy Megyei Egyesülete -17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Szabolcs-Szatmár-Bereg Megyei Egyesülete -18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Tolna Megyei Egyesülete -19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Vas Megyei Egyesülete -20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Veszprém Megyei Egyesülete -21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Vakok és Gyengénlátók Zala Megyei Egyesülete -22</w:t>
      </w:r>
    </w:p>
    <w:p w:rsidR="0046263E" w:rsidRPr="0046263E" w:rsidRDefault="0046263E" w:rsidP="0046263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Természetes személyek -23</w:t>
      </w:r>
    </w:p>
    <w:p w:rsidR="0046263E" w:rsidRPr="0046263E" w:rsidRDefault="0046263E" w:rsidP="004626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6263E">
        <w:rPr>
          <w:rFonts w:ascii="Arial" w:hAnsi="Arial" w:cs="Arial"/>
          <w:b/>
        </w:rPr>
        <w:t>Példa a törzsszámra: 83939-01</w:t>
      </w:r>
    </w:p>
    <w:p w:rsidR="0046263E" w:rsidRPr="0046263E" w:rsidRDefault="0046263E" w:rsidP="0046263E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 szövegmezőbe történő beíráshoz először aktiválni kell a mezőt a „megerősítés” gombbal, ezután lehet elkezdeni a gépelést.</w:t>
      </w:r>
    </w:p>
    <w:p w:rsidR="0046263E" w:rsidRPr="0046263E" w:rsidRDefault="0046263E" w:rsidP="0046263E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Ha beírtuk az e-mail címet és a törzsszámot + megyekódot az „aktiválás”</w:t>
      </w:r>
      <w:proofErr w:type="spellStart"/>
      <w:r w:rsidRPr="0046263E">
        <w:rPr>
          <w:rFonts w:ascii="Arial" w:hAnsi="Arial" w:cs="Arial"/>
        </w:rPr>
        <w:t>-ra</w:t>
      </w:r>
      <w:proofErr w:type="spellEnd"/>
      <w:r w:rsidRPr="0046263E">
        <w:rPr>
          <w:rFonts w:ascii="Arial" w:hAnsi="Arial" w:cs="Arial"/>
        </w:rPr>
        <w:t xml:space="preserve"> kell a „megerősítés” gombot megnyomni. .</w:t>
      </w:r>
    </w:p>
    <w:p w:rsidR="0046263E" w:rsidRPr="0046263E" w:rsidRDefault="0046263E" w:rsidP="0046263E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majd a beírt adatokat követően el kell fogadni az általános szerződési </w:t>
      </w:r>
      <w:proofErr w:type="gramStart"/>
      <w:r w:rsidRPr="0046263E">
        <w:rPr>
          <w:rFonts w:ascii="Arial" w:hAnsi="Arial" w:cs="Arial"/>
        </w:rPr>
        <w:t>feltételeket  (</w:t>
      </w:r>
      <w:proofErr w:type="gramEnd"/>
      <w:r w:rsidRPr="0046263E">
        <w:rPr>
          <w:rFonts w:ascii="Arial" w:hAnsi="Arial" w:cs="Arial"/>
        </w:rPr>
        <w:t>itt is az „aktiválás”</w:t>
      </w:r>
      <w:proofErr w:type="spellStart"/>
      <w:r w:rsidRPr="0046263E">
        <w:rPr>
          <w:rFonts w:ascii="Arial" w:hAnsi="Arial" w:cs="Arial"/>
        </w:rPr>
        <w:t>-ra</w:t>
      </w:r>
      <w:proofErr w:type="spellEnd"/>
      <w:r w:rsidRPr="0046263E">
        <w:rPr>
          <w:rFonts w:ascii="Arial" w:hAnsi="Arial" w:cs="Arial"/>
        </w:rPr>
        <w:t xml:space="preserve"> kell a „megerősítés gombot megnyomni).</w:t>
      </w:r>
    </w:p>
    <w:p w:rsidR="0046263E" w:rsidRPr="0046263E" w:rsidRDefault="0046263E" w:rsidP="0046263E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Az aktivizálás csak akkor sikeres, ha a megadott törzsszám és az e-mail cím azonos a tagnyilvántartó rendszerbe rögzített adatokkal.</w:t>
      </w:r>
    </w:p>
    <w:p w:rsidR="0046263E" w:rsidRPr="0046263E" w:rsidRDefault="0046263E" w:rsidP="0046263E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Az aktivizálás során a rendszer azt is vizsgálja, hogy a felhasználó rendelkezik-e érvényes tagsági jogviszonnyal az egyesületnél.</w:t>
      </w:r>
    </w:p>
    <w:p w:rsidR="0046263E" w:rsidRPr="0046263E" w:rsidRDefault="0046263E" w:rsidP="0046263E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Amennyiben ez a 3 adat megfelel, akkor a rendszer a „sikeres regisztráció” üzenetet mondja be. </w:t>
      </w:r>
    </w:p>
    <w:p w:rsidR="0046263E" w:rsidRPr="0046263E" w:rsidRDefault="0046263E" w:rsidP="0046263E">
      <w:pPr>
        <w:rPr>
          <w:rFonts w:ascii="Arial" w:hAnsi="Arial" w:cs="Arial"/>
        </w:rPr>
      </w:pPr>
      <w:r w:rsidRPr="0046263E">
        <w:rPr>
          <w:rFonts w:ascii="Arial" w:hAnsi="Arial" w:cs="Arial"/>
        </w:rPr>
        <w:t>Amennyiben nem felelnek meg az adatok, úgy az adott tagegyesület munkatársához kell fordulni adategyeztetés céljából.</w:t>
      </w:r>
    </w:p>
    <w:p w:rsidR="0046263E" w:rsidRPr="0046263E" w:rsidRDefault="0046263E" w:rsidP="0046263E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Sikeres aktivizálást követően a megadott e-mail címre kap a felhasználó egy e-mailt, ahol meg kell erősíteni a folyamatot egy linkre történő kattintással.</w:t>
      </w:r>
    </w:p>
    <w:p w:rsidR="0046263E" w:rsidRPr="0046263E" w:rsidRDefault="0046263E" w:rsidP="0046263E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A megerősítést követően vissza kell lépni az alkalmazásba és a bejelentkezés </w:t>
      </w:r>
      <w:proofErr w:type="gramStart"/>
      <w:r w:rsidRPr="0046263E">
        <w:rPr>
          <w:rFonts w:ascii="Arial" w:hAnsi="Arial" w:cs="Arial"/>
        </w:rPr>
        <w:t>opcióra  a</w:t>
      </w:r>
      <w:proofErr w:type="gramEnd"/>
      <w:r w:rsidRPr="0046263E">
        <w:rPr>
          <w:rFonts w:ascii="Arial" w:hAnsi="Arial" w:cs="Arial"/>
        </w:rPr>
        <w:t xml:space="preserve"> „megerősítés” gombot lenyomva már lehet is használni a </w:t>
      </w:r>
      <w:proofErr w:type="spellStart"/>
      <w:r w:rsidRPr="0046263E">
        <w:rPr>
          <w:rFonts w:ascii="Arial" w:hAnsi="Arial" w:cs="Arial"/>
        </w:rPr>
        <w:t>hangoskönyv</w:t>
      </w:r>
      <w:proofErr w:type="spellEnd"/>
      <w:r w:rsidRPr="0046263E">
        <w:rPr>
          <w:rFonts w:ascii="Arial" w:hAnsi="Arial" w:cs="Arial"/>
        </w:rPr>
        <w:t xml:space="preserve"> alkalmazást.</w:t>
      </w:r>
    </w:p>
    <w:p w:rsidR="0046263E" w:rsidRPr="0046263E" w:rsidRDefault="0046263E" w:rsidP="0046263E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Ezt követően nincs szükség újból megadni az adatokat, az alkalmazás elindítását követően a rendszer automatikusan beengedi a felhasználót az alkalmazásba. Alkalmanként előfordul, hogy a belépéskor az aktivizálási képernyőt mutatja az alkalmazás. Amennyiben Ön nem használta más eszközön az alkalmazást, az esetben nem kell beírni ismét az adatokat, elegendő a bejelentkezésre a „megerősítés” gombot megnyomni.</w:t>
      </w:r>
    </w:p>
    <w:p w:rsidR="0046263E" w:rsidRPr="0046263E" w:rsidRDefault="0046263E" w:rsidP="0046263E">
      <w:pPr>
        <w:pStyle w:val="Listaszerbekezds"/>
        <w:numPr>
          <w:ilvl w:val="0"/>
          <w:numId w:val="8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Az online </w:t>
      </w:r>
      <w:proofErr w:type="spellStart"/>
      <w:r w:rsidRPr="0046263E">
        <w:rPr>
          <w:rFonts w:ascii="Arial" w:hAnsi="Arial" w:cs="Arial"/>
        </w:rPr>
        <w:t>hangoskönyvtár</w:t>
      </w:r>
      <w:proofErr w:type="spellEnd"/>
      <w:r w:rsidRPr="0046263E">
        <w:rPr>
          <w:rFonts w:ascii="Arial" w:hAnsi="Arial" w:cs="Arial"/>
        </w:rPr>
        <w:t xml:space="preserve"> egyszerre egy eszközön használható, így ha eszközt vált, minden esetben el kell végezni az aktivizálás folyamatát.</w:t>
      </w:r>
    </w:p>
    <w:p w:rsidR="0046263E" w:rsidRPr="0046263E" w:rsidRDefault="0046263E" w:rsidP="0046263E">
      <w:pPr>
        <w:pStyle w:val="Listaszerbekezds"/>
        <w:numPr>
          <w:ilvl w:val="0"/>
          <w:numId w:val="8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lastRenderedPageBreak/>
        <w:t>Családi megosztásra, vagy bármely más eszközön párhuzamosan történő futtatásra nincs mód. Az alkalmazás kizárólag egy készüléken használható egyszerre.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Cmsor2"/>
      </w:pPr>
      <w:r w:rsidRPr="0046263E">
        <w:t>Mit tud az alkalmazás?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 Hangoskönyvtár az Alkalmazások/Könyvek menüpontból érhető el</w:t>
      </w:r>
    </w:p>
    <w:p w:rsidR="0046263E" w:rsidRPr="0046263E" w:rsidRDefault="0046263E" w:rsidP="0046263E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A belépést követően a főképernyőn egy menügomb található, az alkalmazás bármelyik részén tartózkodunk a menügomb mindig megtalálható. </w:t>
      </w:r>
    </w:p>
    <w:p w:rsidR="0046263E" w:rsidRPr="0046263E" w:rsidRDefault="0046263E" w:rsidP="0046263E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Alatta olvasható az, hogy összesen hány könyv érhető el az alkalmazásban.</w:t>
      </w:r>
    </w:p>
    <w:p w:rsidR="0046263E" w:rsidRPr="0046263E" w:rsidRDefault="0046263E" w:rsidP="0046263E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 kategóriák egymás alatt helyezkednek el (a „LE” és „FEL” gomb nyomogatásával tudunk navigálni a kategóriák között):</w:t>
      </w:r>
    </w:p>
    <w:p w:rsidR="0046263E" w:rsidRPr="0046263E" w:rsidRDefault="0046263E" w:rsidP="0046263E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Legfrissebb könyvek</w:t>
      </w:r>
    </w:p>
    <w:p w:rsidR="0046263E" w:rsidRPr="0046263E" w:rsidRDefault="0046263E" w:rsidP="0046263E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akció, krimi</w:t>
      </w:r>
    </w:p>
    <w:p w:rsidR="0046263E" w:rsidRPr="0046263E" w:rsidRDefault="0046263E" w:rsidP="0046263E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dokumentumregény</w:t>
      </w:r>
    </w:p>
    <w:p w:rsidR="0046263E" w:rsidRDefault="0046263E" w:rsidP="0046263E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dráma, komédia, színmű, stb.</w:t>
      </w:r>
    </w:p>
    <w:p w:rsidR="0046263E" w:rsidRDefault="0046263E" w:rsidP="0046263E">
      <w:pPr>
        <w:pStyle w:val="Listaszerbekezds"/>
        <w:ind w:left="0"/>
        <w:rPr>
          <w:rFonts w:ascii="Arial" w:hAnsi="Arial" w:cs="Arial"/>
        </w:rPr>
      </w:pPr>
    </w:p>
    <w:p w:rsidR="0046263E" w:rsidRDefault="0046263E" w:rsidP="0046263E">
      <w:pPr>
        <w:pStyle w:val="Listaszerbekezds"/>
        <w:numPr>
          <w:ilvl w:val="0"/>
          <w:numId w:val="11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Minden kategória mellett olvasható, hogy hány könyv érhető el a műfajban.</w:t>
      </w:r>
    </w:p>
    <w:p w:rsidR="0046263E" w:rsidRPr="0046263E" w:rsidRDefault="0046263E" w:rsidP="0046263E">
      <w:pPr>
        <w:pStyle w:val="Listaszerbekezds"/>
        <w:numPr>
          <w:ilvl w:val="0"/>
          <w:numId w:val="11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 kategória kiválasztását követően a könyvek listája olvasható egymás alatt.</w:t>
      </w:r>
    </w:p>
    <w:p w:rsidR="0046263E" w:rsidRDefault="0046263E" w:rsidP="0046263E">
      <w:pPr>
        <w:pStyle w:val="Listaszerbekezds"/>
        <w:numPr>
          <w:ilvl w:val="0"/>
          <w:numId w:val="12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Az alábbi adatokat olvashatjuk a könyvekről:</w:t>
      </w:r>
    </w:p>
    <w:p w:rsidR="0046263E" w:rsidRPr="0046263E" w:rsidRDefault="0046263E" w:rsidP="0046263E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szerző, cím, felolvasó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Cmsor2"/>
      </w:pPr>
      <w:r w:rsidRPr="0046263E">
        <w:t>Hogy tudok meg több információt egy könyvről?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Default="0046263E" w:rsidP="0046263E">
      <w:pPr>
        <w:pStyle w:val="Listaszerbekezds"/>
        <w:numPr>
          <w:ilvl w:val="0"/>
          <w:numId w:val="14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Amennyiben egy könyvről többet szeretnénk megtudni, vagy le szeretnénk tölteni, úgy meg kell nyitni a kiválasztott művet. Ezt követően az alábbi funkciókat érjük el felülről lefele haladva (a „LE” gomb nyomogatásával):</w:t>
      </w:r>
    </w:p>
    <w:p w:rsidR="0046263E" w:rsidRPr="0046263E" w:rsidRDefault="0046263E" w:rsidP="0046263E">
      <w:pPr>
        <w:pStyle w:val="Listaszerbekezds"/>
        <w:numPr>
          <w:ilvl w:val="0"/>
          <w:numId w:val="15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könyv letöltése egyben</w:t>
      </w:r>
    </w:p>
    <w:p w:rsidR="0046263E" w:rsidRPr="0046263E" w:rsidRDefault="0046263E" w:rsidP="0046263E">
      <w:pPr>
        <w:pStyle w:val="Listaszerbekezds"/>
        <w:numPr>
          <w:ilvl w:val="0"/>
          <w:numId w:val="15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szerző</w:t>
      </w:r>
    </w:p>
    <w:p w:rsidR="0046263E" w:rsidRPr="0046263E" w:rsidRDefault="0046263E" w:rsidP="0046263E">
      <w:pPr>
        <w:pStyle w:val="Listaszerbekezds"/>
        <w:numPr>
          <w:ilvl w:val="0"/>
          <w:numId w:val="15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cím</w:t>
      </w:r>
    </w:p>
    <w:p w:rsidR="0046263E" w:rsidRPr="0046263E" w:rsidRDefault="0046263E" w:rsidP="0046263E">
      <w:pPr>
        <w:pStyle w:val="Listaszerbekezds"/>
        <w:numPr>
          <w:ilvl w:val="0"/>
          <w:numId w:val="15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felolvasó</w:t>
      </w:r>
    </w:p>
    <w:p w:rsidR="0046263E" w:rsidRPr="0046263E" w:rsidRDefault="0046263E" w:rsidP="0046263E">
      <w:pPr>
        <w:pStyle w:val="Listaszerbekezds"/>
        <w:numPr>
          <w:ilvl w:val="0"/>
          <w:numId w:val="15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a könyv hossza</w:t>
      </w:r>
    </w:p>
    <w:p w:rsidR="0046263E" w:rsidRPr="0046263E" w:rsidRDefault="0046263E" w:rsidP="0046263E">
      <w:pPr>
        <w:pStyle w:val="Listaszerbekezds"/>
        <w:numPr>
          <w:ilvl w:val="0"/>
          <w:numId w:val="15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a könyv lejátszása</w:t>
      </w:r>
    </w:p>
    <w:p w:rsidR="0046263E" w:rsidRPr="0046263E" w:rsidRDefault="0046263E" w:rsidP="0046263E">
      <w:pPr>
        <w:pStyle w:val="Listaszerbekezds"/>
        <w:numPr>
          <w:ilvl w:val="0"/>
          <w:numId w:val="15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fejezetek</w:t>
      </w:r>
    </w:p>
    <w:p w:rsidR="0046263E" w:rsidRPr="0046263E" w:rsidRDefault="0046263E" w:rsidP="0046263E">
      <w:pPr>
        <w:pStyle w:val="Listaszerbekezds"/>
        <w:numPr>
          <w:ilvl w:val="0"/>
          <w:numId w:val="15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a műleírása</w:t>
      </w:r>
    </w:p>
    <w:p w:rsidR="0046263E" w:rsidRPr="0046263E" w:rsidRDefault="0046263E" w:rsidP="0046263E">
      <w:pPr>
        <w:pStyle w:val="Listaszerbekezds"/>
        <w:numPr>
          <w:ilvl w:val="0"/>
          <w:numId w:val="15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a könyv borítója is megjelenik a képernyőn.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Cmsor2"/>
      </w:pPr>
      <w:r w:rsidRPr="0046263E">
        <w:t>Hogy tudok letölteni könyvet?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Amennyiben egyben szeretnénk letölteni a könyvet, akkor a „könyv letöltése egyben” opcióra kell a „megerősítés” gombot megnyomni. </w:t>
      </w:r>
    </w:p>
    <w:p w:rsidR="0046263E" w:rsidRPr="0046263E" w:rsidRDefault="0046263E" w:rsidP="0046263E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Az „akciógomb” megnyomásával meg tudja hallgatni, hogy hány százaléknál jár a letöltés.</w:t>
      </w:r>
    </w:p>
    <w:p w:rsidR="0046263E" w:rsidRPr="0046263E" w:rsidRDefault="0046263E" w:rsidP="0046263E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A “letöltés megszakítása” opciót választva meg tudjuk szakítania letöltést. </w:t>
      </w:r>
    </w:p>
    <w:p w:rsidR="0046263E" w:rsidRPr="0046263E" w:rsidRDefault="0046263E" w:rsidP="0046263E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Ezt úgy tudjuk elérni, hogy a „LE” gomb megnyomásával előhívjuk a menüt és a „letöltés megszakítása”</w:t>
      </w:r>
      <w:proofErr w:type="spellStart"/>
      <w:r w:rsidRPr="0046263E">
        <w:rPr>
          <w:rFonts w:ascii="Arial" w:hAnsi="Arial" w:cs="Arial"/>
        </w:rPr>
        <w:t>-ra</w:t>
      </w:r>
      <w:proofErr w:type="spellEnd"/>
      <w:r w:rsidRPr="0046263E">
        <w:rPr>
          <w:rFonts w:ascii="Arial" w:hAnsi="Arial" w:cs="Arial"/>
        </w:rPr>
        <w:t xml:space="preserve"> „megerősítés” gombot nyomunk, majd pedig a „bezárás” opciót választjuk az „OK” gomb megnyomásával.</w:t>
      </w:r>
    </w:p>
    <w:p w:rsidR="0046263E" w:rsidRPr="0046263E" w:rsidRDefault="0046263E" w:rsidP="0046263E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Javasoljuk, hogy </w:t>
      </w:r>
      <w:proofErr w:type="spellStart"/>
      <w:r w:rsidRPr="0046263E">
        <w:rPr>
          <w:rFonts w:ascii="Arial" w:hAnsi="Arial" w:cs="Arial"/>
        </w:rPr>
        <w:t>wifi-n</w:t>
      </w:r>
      <w:proofErr w:type="spellEnd"/>
      <w:r w:rsidRPr="0046263E">
        <w:rPr>
          <w:rFonts w:ascii="Arial" w:hAnsi="Arial" w:cs="Arial"/>
        </w:rPr>
        <w:t xml:space="preserve"> töltsék le a könyveket, mivel a méretük nagy, így a mobil internetet megterhelheti. Letöltést követően a meghallgatás során már nem használ internetet az alkalmazás.</w:t>
      </w:r>
    </w:p>
    <w:p w:rsidR="0046263E" w:rsidRPr="0046263E" w:rsidRDefault="0046263E" w:rsidP="0046263E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Arra is van mód, hogy csak 1 fejezetet töltsünk le a könyvből, úgy a “fejezetek</w:t>
      </w:r>
      <w:proofErr w:type="gramStart"/>
      <w:r w:rsidRPr="0046263E">
        <w:rPr>
          <w:rFonts w:ascii="Arial" w:hAnsi="Arial" w:cs="Arial"/>
        </w:rPr>
        <w:t xml:space="preserve">”  </w:t>
      </w:r>
      <w:r w:rsidRPr="0046263E">
        <w:rPr>
          <w:rFonts w:ascii="Arial" w:hAnsi="Arial" w:cs="Arial"/>
        </w:rPr>
        <w:t>menügombot</w:t>
      </w:r>
      <w:proofErr w:type="gramEnd"/>
      <w:r w:rsidRPr="0046263E">
        <w:rPr>
          <w:rFonts w:ascii="Arial" w:hAnsi="Arial" w:cs="Arial"/>
        </w:rPr>
        <w:t xml:space="preserve"> kell kiválasztani és a megjelenő fejezetekből ki kell választani a letölteni kívánt fájlt. </w:t>
      </w:r>
    </w:p>
    <w:p w:rsidR="0046263E" w:rsidRPr="0046263E" w:rsidRDefault="0046263E" w:rsidP="0046263E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Letöltést követően rá kell nyomni a “bezárás” opcióra a „OK” gombbal, onnantól a könyv a „letöltött könyveim menüpont alatt érhető el.</w:t>
      </w:r>
    </w:p>
    <w:p w:rsidR="0046263E" w:rsidRPr="0046263E" w:rsidRDefault="0046263E" w:rsidP="0046263E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 telefon tárhelyétől függően több könyvet is le lehet egyszerre tölteni, nincs korlátozva a letöltés száma.</w:t>
      </w:r>
    </w:p>
    <w:p w:rsidR="0046263E" w:rsidRPr="0046263E" w:rsidRDefault="0046263E" w:rsidP="0046263E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Amennyiben nincs elegendő hely a könyv letöltéséhez, úgy a rendszer nem tölti le azt.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Cmsor2"/>
      </w:pPr>
      <w:r w:rsidRPr="0046263E">
        <w:t>Milyen menüpontok közül választhatok?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Listaszerbekezds"/>
        <w:numPr>
          <w:ilvl w:val="0"/>
          <w:numId w:val="17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Miután a „menü” gombra rányomtunk az „OK” gombbal a „LE” gomb nyomogatásával az alábbi menüpontok találhatóak:</w:t>
      </w:r>
    </w:p>
    <w:p w:rsidR="0046263E" w:rsidRPr="0046263E" w:rsidRDefault="0046263E" w:rsidP="0046263E">
      <w:pPr>
        <w:pStyle w:val="Listaszerbekezds"/>
        <w:numPr>
          <w:ilvl w:val="0"/>
          <w:numId w:val="17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könyvtár, keresés, letöltött könyveim, továbbiak</w:t>
      </w:r>
    </w:p>
    <w:p w:rsidR="0046263E" w:rsidRPr="0046263E" w:rsidRDefault="0046263E" w:rsidP="0046263E">
      <w:pPr>
        <w:pStyle w:val="Listaszerbekezds"/>
        <w:numPr>
          <w:ilvl w:val="0"/>
          <w:numId w:val="17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Könyvtár: A könyvtár menüpont alatt a főképernyő kategóriái találhatóak. Ezeket a menüpontokat a „LE” és „FEL” gombokkal tudom megtekinteni.</w:t>
      </w:r>
    </w:p>
    <w:p w:rsidR="0046263E" w:rsidRPr="0046263E" w:rsidRDefault="0046263E" w:rsidP="0046263E">
      <w:pPr>
        <w:pStyle w:val="Listaszerbekezds"/>
        <w:numPr>
          <w:ilvl w:val="0"/>
          <w:numId w:val="17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Keresés: A keresés történhet könyv címére, szerzőre, és felolvasóra egyaránt.</w:t>
      </w:r>
    </w:p>
    <w:p w:rsidR="0046263E" w:rsidRPr="0046263E" w:rsidRDefault="0046263E" w:rsidP="0046263E">
      <w:pPr>
        <w:pStyle w:val="Listaszerbekezds"/>
        <w:numPr>
          <w:ilvl w:val="0"/>
          <w:numId w:val="17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A „keresés” </w:t>
      </w:r>
      <w:r w:rsidRPr="0046263E">
        <w:rPr>
          <w:rFonts w:ascii="Arial" w:hAnsi="Arial" w:cs="Arial"/>
        </w:rPr>
        <w:t>opció</w:t>
      </w:r>
      <w:r w:rsidRPr="0046263E">
        <w:rPr>
          <w:rFonts w:ascii="Arial" w:hAnsi="Arial" w:cs="Arial"/>
        </w:rPr>
        <w:t xml:space="preserve"> kiválasztása után a „LE” gomb megnyomása után válasszuk a „szöveg szerkesztése” opciót, ezután tudjuk beírni a szöveget.</w:t>
      </w:r>
    </w:p>
    <w:p w:rsidR="0046263E" w:rsidRPr="0046263E" w:rsidRDefault="0046263E" w:rsidP="0046263E">
      <w:pPr>
        <w:pStyle w:val="Listaszerbekezds"/>
        <w:numPr>
          <w:ilvl w:val="0"/>
          <w:numId w:val="17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Letöltött könyveim: A menüpont alatt a letöltött könyveket találjuk, az alábbi információk érhetők el a könyvről (a „LE” és „FEL” gomb nyomogatásával):</w:t>
      </w:r>
    </w:p>
    <w:p w:rsidR="0046263E" w:rsidRPr="0046263E" w:rsidRDefault="0046263E" w:rsidP="0046263E">
      <w:pPr>
        <w:pStyle w:val="Listaszerbekezds"/>
        <w:numPr>
          <w:ilvl w:val="0"/>
          <w:numId w:val="17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 szerző neve, letöltött könyv címe, letöltött fejezetek száma, a könyv hossza.</w:t>
      </w:r>
    </w:p>
    <w:p w:rsidR="0046263E" w:rsidRPr="0046263E" w:rsidRDefault="0046263E" w:rsidP="0046263E">
      <w:pPr>
        <w:rPr>
          <w:rFonts w:ascii="Arial" w:hAnsi="Arial" w:cs="Arial"/>
        </w:rPr>
      </w:pPr>
      <w:r w:rsidRPr="0046263E">
        <w:rPr>
          <w:rFonts w:ascii="Arial" w:hAnsi="Arial" w:cs="Arial"/>
          <w:b/>
        </w:rPr>
        <w:t>Példa</w:t>
      </w:r>
      <w:r w:rsidRPr="0046263E">
        <w:rPr>
          <w:rFonts w:ascii="Arial" w:hAnsi="Arial" w:cs="Arial"/>
        </w:rPr>
        <w:t>:</w:t>
      </w:r>
    </w:p>
    <w:p w:rsidR="0046263E" w:rsidRPr="0046263E" w:rsidRDefault="0046263E" w:rsidP="0046263E">
      <w:p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Adams Douglas, Galaxis </w:t>
      </w:r>
      <w:r w:rsidRPr="0046263E">
        <w:rPr>
          <w:rFonts w:ascii="Arial" w:hAnsi="Arial" w:cs="Arial"/>
        </w:rPr>
        <w:t>útikalauz</w:t>
      </w:r>
      <w:r w:rsidRPr="0046263E">
        <w:rPr>
          <w:rFonts w:ascii="Arial" w:hAnsi="Arial" w:cs="Arial"/>
        </w:rPr>
        <w:t xml:space="preserve"> stopposoknak 2</w:t>
      </w:r>
      <w:proofErr w:type="gramStart"/>
      <w:r w:rsidRPr="0046263E">
        <w:rPr>
          <w:rFonts w:ascii="Arial" w:hAnsi="Arial" w:cs="Arial"/>
        </w:rPr>
        <w:t>.,</w:t>
      </w:r>
      <w:proofErr w:type="gramEnd"/>
      <w:r w:rsidRPr="0046263E">
        <w:rPr>
          <w:rFonts w:ascii="Arial" w:hAnsi="Arial" w:cs="Arial"/>
        </w:rPr>
        <w:t xml:space="preserve"> </w:t>
      </w:r>
      <w:r w:rsidRPr="0046263E">
        <w:rPr>
          <w:rFonts w:ascii="Arial" w:hAnsi="Arial" w:cs="Arial"/>
        </w:rPr>
        <w:t>Vendéglő</w:t>
      </w:r>
      <w:r w:rsidRPr="0046263E">
        <w:rPr>
          <w:rFonts w:ascii="Arial" w:hAnsi="Arial" w:cs="Arial"/>
        </w:rPr>
        <w:t xml:space="preserve"> a világ végén, 3 letöltött fejezet, 00:32.15</w:t>
      </w:r>
    </w:p>
    <w:p w:rsidR="0046263E" w:rsidRPr="0046263E" w:rsidRDefault="0046263E" w:rsidP="0046263E">
      <w:pPr>
        <w:pStyle w:val="Listaszerbekezds"/>
        <w:numPr>
          <w:ilvl w:val="0"/>
          <w:numId w:val="18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Továbbiak: A menüpont alatt az alábbi lehetőségek közül lehet választani a „megerősítés” gomb megnyomása után a „LE” gomb nyomogatásával.</w:t>
      </w:r>
    </w:p>
    <w:p w:rsidR="0046263E" w:rsidRPr="0046263E" w:rsidRDefault="0046263E" w:rsidP="0046263E">
      <w:pPr>
        <w:pStyle w:val="Listaszerbekezds"/>
        <w:numPr>
          <w:ilvl w:val="0"/>
          <w:numId w:val="18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lastRenderedPageBreak/>
        <w:t>elalvás funkció, általános szerződési feltételek, kijelentkezés.</w:t>
      </w:r>
    </w:p>
    <w:p w:rsidR="0046263E" w:rsidRPr="0046263E" w:rsidRDefault="0046263E" w:rsidP="0046263E">
      <w:pPr>
        <w:pStyle w:val="Listaszerbekezds"/>
        <w:numPr>
          <w:ilvl w:val="0"/>
          <w:numId w:val="18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Az elalvás funkció beállítható 15, 30 perc, vagy 1 óra időtartamra. Amennyiben a lejátszás során elalszunk, akkor a beállított idő után a lejátszás megszakad.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Cmsor2"/>
      </w:pPr>
      <w:r w:rsidRPr="0046263E">
        <w:t>Hogy tudok könyvet törölni?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Listaszerbekezds"/>
        <w:numPr>
          <w:ilvl w:val="0"/>
          <w:numId w:val="19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A letöltött könyveim menüpontban, a törölni kívánt könyv kiválasztása után a „LE” gombot lenyomva előjön a „könyv eltávolítása”“ opció melyet a „megerősítés” gombbal tudunk aktiválni. </w:t>
      </w:r>
    </w:p>
    <w:p w:rsidR="0046263E" w:rsidRPr="0046263E" w:rsidRDefault="0046263E" w:rsidP="0046263E">
      <w:pPr>
        <w:pStyle w:val="Listaszerbekezds"/>
        <w:numPr>
          <w:ilvl w:val="0"/>
          <w:numId w:val="19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Az eltávolítást a “könyv eltávolítása” gombra nyomással meg kel erősíteni.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Cmsor2"/>
      </w:pPr>
      <w:r w:rsidRPr="0046263E">
        <w:t>Hogy tudok lejátszani könyvet?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Listaszerbekezds"/>
        <w:numPr>
          <w:ilvl w:val="0"/>
          <w:numId w:val="20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A „letöltött könyveim” menüpontban a „LE” gomb nyomogatásával kiválasztom az olvasni kívánt művet, majd az „OK” gomb lenyomásával belépek az olvasni kívánt könyvbe. </w:t>
      </w:r>
    </w:p>
    <w:p w:rsidR="0046263E" w:rsidRPr="0046263E" w:rsidRDefault="0046263E" w:rsidP="0046263E">
      <w:pPr>
        <w:rPr>
          <w:rFonts w:ascii="Arial" w:hAnsi="Arial" w:cs="Arial"/>
        </w:rPr>
      </w:pPr>
      <w:r w:rsidRPr="0046263E">
        <w:rPr>
          <w:rFonts w:ascii="Arial" w:hAnsi="Arial" w:cs="Arial"/>
        </w:rPr>
        <w:t>Az alábbi információkat és funkciókat érhetem el a „LE” és „FEL” gomb nyomogatásával:</w:t>
      </w:r>
    </w:p>
    <w:p w:rsidR="0046263E" w:rsidRPr="0046263E" w:rsidRDefault="0046263E" w:rsidP="0046263E">
      <w:pPr>
        <w:pStyle w:val="Listaszerbekezds"/>
        <w:numPr>
          <w:ilvl w:val="0"/>
          <w:numId w:val="21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szerző</w:t>
      </w:r>
    </w:p>
    <w:p w:rsidR="0046263E" w:rsidRPr="0046263E" w:rsidRDefault="0046263E" w:rsidP="0046263E">
      <w:pPr>
        <w:pStyle w:val="Listaszerbekezds"/>
        <w:numPr>
          <w:ilvl w:val="0"/>
          <w:numId w:val="21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cím</w:t>
      </w:r>
    </w:p>
    <w:p w:rsidR="0046263E" w:rsidRPr="0046263E" w:rsidRDefault="0046263E" w:rsidP="0046263E">
      <w:pPr>
        <w:pStyle w:val="Listaszerbekezds"/>
        <w:numPr>
          <w:ilvl w:val="0"/>
          <w:numId w:val="21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felolvasó</w:t>
      </w:r>
    </w:p>
    <w:p w:rsidR="0046263E" w:rsidRPr="0046263E" w:rsidRDefault="0046263E" w:rsidP="0046263E">
      <w:pPr>
        <w:pStyle w:val="Listaszerbekezds"/>
        <w:numPr>
          <w:ilvl w:val="0"/>
          <w:numId w:val="21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a könyv hossza</w:t>
      </w:r>
    </w:p>
    <w:p w:rsidR="0046263E" w:rsidRPr="0046263E" w:rsidRDefault="0046263E" w:rsidP="0046263E">
      <w:pPr>
        <w:pStyle w:val="Listaszerbekezds"/>
        <w:numPr>
          <w:ilvl w:val="0"/>
          <w:numId w:val="21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a könyv lejátszása</w:t>
      </w:r>
    </w:p>
    <w:p w:rsidR="0046263E" w:rsidRPr="0046263E" w:rsidRDefault="0046263E" w:rsidP="0046263E">
      <w:pPr>
        <w:pStyle w:val="Listaszerbekezds"/>
        <w:numPr>
          <w:ilvl w:val="0"/>
          <w:numId w:val="21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fejezetek</w:t>
      </w:r>
    </w:p>
    <w:p w:rsidR="0046263E" w:rsidRPr="0046263E" w:rsidRDefault="0046263E" w:rsidP="0046263E">
      <w:pPr>
        <w:pStyle w:val="Listaszerbekezds"/>
        <w:numPr>
          <w:ilvl w:val="0"/>
          <w:numId w:val="21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a mű leírása</w:t>
      </w:r>
    </w:p>
    <w:p w:rsidR="0046263E" w:rsidRPr="0046263E" w:rsidRDefault="0046263E" w:rsidP="0046263E">
      <w:pPr>
        <w:pStyle w:val="Listaszerbekezds"/>
        <w:numPr>
          <w:ilvl w:val="0"/>
          <w:numId w:val="21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A könyv elejétől történő lejátszáshoz válasszuk a „könyv lejátszása” gombot.</w:t>
      </w:r>
    </w:p>
    <w:p w:rsidR="0046263E" w:rsidRPr="0046263E" w:rsidRDefault="0046263E" w:rsidP="0046263E">
      <w:pPr>
        <w:pStyle w:val="Listaszerbekezds"/>
        <w:numPr>
          <w:ilvl w:val="0"/>
          <w:numId w:val="21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Fejezetek szerinti lejátszás: Amennyiben a letöltött könyvből 1 fejezetet szeretnénk lejátszani, úgy válasszuk a „fejezetek” menüpontot és az „OK” gomb lenyomásával lépjünk be.</w:t>
      </w:r>
    </w:p>
    <w:p w:rsidR="0046263E" w:rsidRPr="0046263E" w:rsidRDefault="0046263E" w:rsidP="0046263E">
      <w:pPr>
        <w:rPr>
          <w:rFonts w:ascii="Arial" w:hAnsi="Arial" w:cs="Arial"/>
        </w:rPr>
      </w:pPr>
      <w:r w:rsidRPr="0046263E">
        <w:rPr>
          <w:rFonts w:ascii="Arial" w:hAnsi="Arial" w:cs="Arial"/>
        </w:rPr>
        <w:t>A belépést követően a könyv fejezeteit látjuk, az alábbi információkat tudjuk meg az adott fejezetről:</w:t>
      </w:r>
    </w:p>
    <w:p w:rsidR="0046263E" w:rsidRPr="0046263E" w:rsidRDefault="0046263E" w:rsidP="0046263E">
      <w:pPr>
        <w:rPr>
          <w:rFonts w:ascii="Arial" w:hAnsi="Arial" w:cs="Arial"/>
        </w:rPr>
      </w:pPr>
      <w:proofErr w:type="gramStart"/>
      <w:r w:rsidRPr="0046263E">
        <w:rPr>
          <w:rFonts w:ascii="Arial" w:hAnsi="Arial" w:cs="Arial"/>
        </w:rPr>
        <w:t>cím</w:t>
      </w:r>
      <w:proofErr w:type="gramEnd"/>
      <w:r w:rsidRPr="0046263E">
        <w:rPr>
          <w:rFonts w:ascii="Arial" w:hAnsi="Arial" w:cs="Arial"/>
        </w:rPr>
        <w:t>, sorszám, fejezett hossza.</w:t>
      </w:r>
    </w:p>
    <w:p w:rsidR="0046263E" w:rsidRPr="0046263E" w:rsidRDefault="0046263E" w:rsidP="0046263E">
      <w:pPr>
        <w:rPr>
          <w:rFonts w:ascii="Arial" w:hAnsi="Arial" w:cs="Arial"/>
        </w:rPr>
      </w:pPr>
      <w:r w:rsidRPr="0046263E">
        <w:rPr>
          <w:rFonts w:ascii="Arial" w:hAnsi="Arial" w:cs="Arial"/>
          <w:b/>
        </w:rPr>
        <w:t>Példa</w:t>
      </w:r>
      <w:r w:rsidRPr="0046263E">
        <w:rPr>
          <w:rFonts w:ascii="Arial" w:hAnsi="Arial" w:cs="Arial"/>
        </w:rPr>
        <w:t>:</w:t>
      </w:r>
    </w:p>
    <w:p w:rsidR="0046263E" w:rsidRPr="0046263E" w:rsidRDefault="0046263E" w:rsidP="0046263E">
      <w:pPr>
        <w:rPr>
          <w:rFonts w:ascii="Arial" w:hAnsi="Arial" w:cs="Arial"/>
        </w:rPr>
      </w:pPr>
      <w:r w:rsidRPr="0046263E">
        <w:rPr>
          <w:rFonts w:ascii="Arial" w:hAnsi="Arial" w:cs="Arial"/>
        </w:rPr>
        <w:t>3</w:t>
      </w:r>
      <w:proofErr w:type="gramStart"/>
      <w:r w:rsidRPr="0046263E">
        <w:rPr>
          <w:rFonts w:ascii="Arial" w:hAnsi="Arial" w:cs="Arial"/>
        </w:rPr>
        <w:t>.,</w:t>
      </w:r>
      <w:proofErr w:type="gramEnd"/>
      <w:r w:rsidRPr="0046263E">
        <w:rPr>
          <w:rFonts w:ascii="Arial" w:hAnsi="Arial" w:cs="Arial"/>
        </w:rPr>
        <w:t xml:space="preserve"> (sorszám), (hossz) 25 perc 13 másodperc.</w:t>
      </w:r>
    </w:p>
    <w:p w:rsidR="0046263E" w:rsidRPr="0046263E" w:rsidRDefault="0046263E" w:rsidP="0046263E">
      <w:pPr>
        <w:pStyle w:val="Listaszerbekezds"/>
        <w:numPr>
          <w:ilvl w:val="0"/>
          <w:numId w:val="20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 „LE” gomb megnyomásával megtaláljuk a “fejezet lejátszása” gombot, erre kell „OK”</w:t>
      </w:r>
      <w:proofErr w:type="spellStart"/>
      <w:r w:rsidRPr="0046263E">
        <w:rPr>
          <w:rFonts w:ascii="Arial" w:hAnsi="Arial" w:cs="Arial"/>
        </w:rPr>
        <w:t>-ot</w:t>
      </w:r>
      <w:proofErr w:type="spellEnd"/>
      <w:r w:rsidRPr="0046263E">
        <w:rPr>
          <w:rFonts w:ascii="Arial" w:hAnsi="Arial" w:cs="Arial"/>
        </w:rPr>
        <w:t xml:space="preserve"> nyomni.</w:t>
      </w:r>
    </w:p>
    <w:p w:rsidR="0046263E" w:rsidRPr="0046263E" w:rsidRDefault="0046263E" w:rsidP="0046263E">
      <w:pPr>
        <w:rPr>
          <w:rFonts w:ascii="Arial" w:hAnsi="Arial" w:cs="Arial"/>
        </w:rPr>
      </w:pPr>
      <w:r w:rsidRPr="0046263E">
        <w:rPr>
          <w:rFonts w:ascii="Arial" w:hAnsi="Arial" w:cs="Arial"/>
        </w:rPr>
        <w:lastRenderedPageBreak/>
        <w:t xml:space="preserve">Ezután az alábbi menüpontok jelennek meg, amin a „LE” gomb nyomogatásával tudunk lépkedni. </w:t>
      </w:r>
    </w:p>
    <w:p w:rsidR="0046263E" w:rsidRPr="0046263E" w:rsidRDefault="0046263E" w:rsidP="0046263E">
      <w:pPr>
        <w:pStyle w:val="Listaszerbekezds"/>
        <w:numPr>
          <w:ilvl w:val="0"/>
          <w:numId w:val="22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lejátszás</w:t>
      </w:r>
    </w:p>
    <w:p w:rsidR="0046263E" w:rsidRPr="0046263E" w:rsidRDefault="0046263E" w:rsidP="0046263E">
      <w:pPr>
        <w:pStyle w:val="Listaszerbekezds"/>
        <w:numPr>
          <w:ilvl w:val="0"/>
          <w:numId w:val="22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lejátszás a fejezet elejéről</w:t>
      </w:r>
    </w:p>
    <w:p w:rsidR="0046263E" w:rsidRPr="0046263E" w:rsidRDefault="0046263E" w:rsidP="0046263E">
      <w:pPr>
        <w:pStyle w:val="Listaszerbekezds"/>
        <w:numPr>
          <w:ilvl w:val="0"/>
          <w:numId w:val="22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fejezet törlése</w:t>
      </w:r>
    </w:p>
    <w:p w:rsidR="0046263E" w:rsidRPr="0046263E" w:rsidRDefault="0046263E" w:rsidP="0046263E">
      <w:pPr>
        <w:pStyle w:val="Listaszerbekezds"/>
        <w:numPr>
          <w:ilvl w:val="0"/>
          <w:numId w:val="22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mégsem.</w:t>
      </w:r>
    </w:p>
    <w:p w:rsidR="0046263E" w:rsidRPr="0046263E" w:rsidRDefault="0046263E" w:rsidP="0046263E">
      <w:pPr>
        <w:pStyle w:val="Listaszerbekezds"/>
        <w:numPr>
          <w:ilvl w:val="0"/>
          <w:numId w:val="22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A „lejátszás” és a lejátszás a fejezet elejéről” gomb közti különbség:</w:t>
      </w:r>
    </w:p>
    <w:p w:rsidR="0046263E" w:rsidRPr="0046263E" w:rsidRDefault="0046263E" w:rsidP="0046263E">
      <w:p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A „lejátszás” ott folytatja, ahol egy korábbi meghallgatás során abbahagytuk a meghallgatást. A „lejátszás a fejezet elejéről” gomb pedig </w:t>
      </w:r>
      <w:proofErr w:type="gramStart"/>
      <w:r w:rsidRPr="0046263E">
        <w:rPr>
          <w:rFonts w:ascii="Arial" w:hAnsi="Arial" w:cs="Arial"/>
        </w:rPr>
        <w:t>előröl</w:t>
      </w:r>
      <w:proofErr w:type="gramEnd"/>
      <w:r w:rsidRPr="0046263E">
        <w:rPr>
          <w:rFonts w:ascii="Arial" w:hAnsi="Arial" w:cs="Arial"/>
        </w:rPr>
        <w:t xml:space="preserve"> játssza le a fejezetet.</w:t>
      </w:r>
    </w:p>
    <w:p w:rsidR="0046263E" w:rsidRPr="0046263E" w:rsidRDefault="0046263E" w:rsidP="0046263E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Figyelem! Amennyiben több fejezetbe is belehallgatunk, majd úgy döntünk, hogy a könyvet </w:t>
      </w:r>
      <w:proofErr w:type="gramStart"/>
      <w:r w:rsidRPr="0046263E">
        <w:rPr>
          <w:rFonts w:ascii="Arial" w:hAnsi="Arial" w:cs="Arial"/>
        </w:rPr>
        <w:t>előröl</w:t>
      </w:r>
      <w:proofErr w:type="gramEnd"/>
      <w:r w:rsidRPr="0046263E">
        <w:rPr>
          <w:rFonts w:ascii="Arial" w:hAnsi="Arial" w:cs="Arial"/>
        </w:rPr>
        <w:t xml:space="preserve"> meghallgatjuk, úgy a folyamatos lejátszás során a fejezeteket ott folytatja, ahol az előzetes meghallgatás során abbahagytuk. Így érdemes visszaugrani a belehallgatást követően a fejezet elejére azért, hogy a folyamatos lejátszás során ne maradjon ki az a rész, a mit már előzetesen meghallgattunk.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Cmsor2"/>
      </w:pPr>
      <w:r w:rsidRPr="0046263E">
        <w:t>A könyv lejátszása során milyen funkciókat érek el?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Amikor elindítom a lejátszást, akkor a lejátszóban az alábbi információkat olvashatom a lejátszásról és az alábbi funkciók közül választhatok: Ezt a „LE” és „FEL” gombok nyomogatásával érhetem el:</w:t>
      </w:r>
    </w:p>
    <w:p w:rsidR="0046263E" w:rsidRPr="0046263E" w:rsidRDefault="0046263E" w:rsidP="0046263E">
      <w:pPr>
        <w:pStyle w:val="Listaszerbekezds"/>
        <w:numPr>
          <w:ilvl w:val="0"/>
          <w:numId w:val="24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a fejezet címe</w:t>
      </w:r>
    </w:p>
    <w:p w:rsidR="0046263E" w:rsidRPr="0046263E" w:rsidRDefault="0046263E" w:rsidP="0046263E">
      <w:pPr>
        <w:pStyle w:val="Listaszerbekezds"/>
        <w:numPr>
          <w:ilvl w:val="0"/>
          <w:numId w:val="24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Szerző</w:t>
      </w:r>
    </w:p>
    <w:p w:rsidR="0046263E" w:rsidRPr="0046263E" w:rsidRDefault="0046263E" w:rsidP="0046263E">
      <w:pPr>
        <w:pStyle w:val="Listaszerbekezds"/>
        <w:numPr>
          <w:ilvl w:val="0"/>
          <w:numId w:val="24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Az előző és a következő fejezetre történő ugrás</w:t>
      </w:r>
    </w:p>
    <w:p w:rsidR="0046263E" w:rsidRPr="0046263E" w:rsidRDefault="0046263E" w:rsidP="0046263E">
      <w:pPr>
        <w:pStyle w:val="Listaszerbekezds"/>
        <w:numPr>
          <w:ilvl w:val="0"/>
          <w:numId w:val="24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hányadik fejezet az összes fejezetből</w:t>
      </w:r>
    </w:p>
    <w:p w:rsidR="0046263E" w:rsidRPr="0046263E" w:rsidRDefault="0046263E" w:rsidP="0046263E">
      <w:pPr>
        <w:pStyle w:val="Listaszerbekezds"/>
        <w:numPr>
          <w:ilvl w:val="0"/>
          <w:numId w:val="24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a lejátszási idő a fejezet teljes hosszához képest</w:t>
      </w:r>
    </w:p>
    <w:p w:rsidR="0046263E" w:rsidRPr="0046263E" w:rsidRDefault="0046263E" w:rsidP="0046263E">
      <w:pPr>
        <w:pStyle w:val="Listaszerbekezds"/>
        <w:numPr>
          <w:ilvl w:val="0"/>
          <w:numId w:val="24"/>
        </w:numPr>
        <w:ind w:left="1418"/>
        <w:rPr>
          <w:rFonts w:ascii="Arial" w:hAnsi="Arial" w:cs="Arial"/>
        </w:rPr>
      </w:pPr>
      <w:r w:rsidRPr="0046263E">
        <w:rPr>
          <w:rFonts w:ascii="Arial" w:hAnsi="Arial" w:cs="Arial"/>
        </w:rPr>
        <w:t>hol tart a lejátszás százalékban (itt a százalékot tudom módosítani, az előre és hátratekerés a hangerő szabályozó gombbal történik)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Cmsor2"/>
      </w:pPr>
      <w:r w:rsidRPr="0046263E">
        <w:t>Hány könyvet olvashatok párhuzamosan?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Több könyvet is elkezdhetünk meghallgatni, az alkalmazás mindig ott folytatja a könyv lejátszását, ahol abbahagytuk a meghallgatást. A könyv folytatásához a „könyv lejátszása” gombra kell „megerősítés” gombot nyomni.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Cmsor2"/>
      </w:pPr>
      <w:r w:rsidRPr="0046263E">
        <w:lastRenderedPageBreak/>
        <w:t>Mi történik, ha a könyv hallgatása közben hívás érkezik a telefonra?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A könyv lejátszása megszakad, a beszélgetés végén magától </w:t>
      </w:r>
      <w:proofErr w:type="gramStart"/>
      <w:r w:rsidRPr="0046263E">
        <w:rPr>
          <w:rFonts w:ascii="Arial" w:hAnsi="Arial" w:cs="Arial"/>
        </w:rPr>
        <w:t>elindul</w:t>
      </w:r>
      <w:proofErr w:type="gramEnd"/>
      <w:r w:rsidRPr="0046263E">
        <w:rPr>
          <w:rFonts w:ascii="Arial" w:hAnsi="Arial" w:cs="Arial"/>
        </w:rPr>
        <w:t xml:space="preserve"> és ott folytatódik, ahol a hívás beérkezésénél megszakadt a lejátszás.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Cmsor2"/>
      </w:pPr>
      <w:r w:rsidRPr="0046263E">
        <w:t>Észrevételeimmel, kérdéseimmel hova fordulhatok?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Az alkalmazást folyamatosan fejlesztjük, így javaslataikat, észrevételeiket az mvgyosz.hu oldalon található levelezési űrlap segítségével küldjék meg részünkre.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Cmsor2"/>
      </w:pPr>
      <w:r w:rsidRPr="0046263E">
        <w:t>Hova fordulhatok, ha hibát találok a könyv felolvasásában?</w:t>
      </w:r>
    </w:p>
    <w:p w:rsidR="0046263E" w:rsidRPr="0046263E" w:rsidRDefault="0046263E" w:rsidP="0046263E">
      <w:pPr>
        <w:rPr>
          <w:rFonts w:ascii="Arial" w:hAnsi="Arial" w:cs="Arial"/>
        </w:rPr>
      </w:pPr>
    </w:p>
    <w:p w:rsidR="0046263E" w:rsidRPr="0046263E" w:rsidRDefault="0046263E" w:rsidP="0046263E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 xml:space="preserve">Amennyiben hibát észlel a könyv felolvasásában (hiányzó rész, zaj, rossz minőség, stb.), úgy kérjük, hogy a könyv szerzőjét, címét, a fejezet számát és a hiba perc szerinti meghatározását is írja meg nekünk, hogy hol találta a hibát és mi igyekszünk minél hamarabb kijavítani. Az észrevételeket az mvgyosz.hu </w:t>
      </w:r>
    </w:p>
    <w:p w:rsidR="00A54040" w:rsidRPr="0046263E" w:rsidRDefault="0046263E" w:rsidP="0046263E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 w:rsidRPr="0046263E">
        <w:rPr>
          <w:rFonts w:ascii="Arial" w:hAnsi="Arial" w:cs="Arial"/>
        </w:rPr>
        <w:t>oldalon található levelezési űrlap segítségével küldjék meg részünkre.</w:t>
      </w:r>
    </w:p>
    <w:sectPr w:rsidR="00A54040" w:rsidRPr="0046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59E"/>
    <w:multiLevelType w:val="hybridMultilevel"/>
    <w:tmpl w:val="E10AE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1CB6"/>
    <w:multiLevelType w:val="hybridMultilevel"/>
    <w:tmpl w:val="3E56D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063D"/>
    <w:multiLevelType w:val="hybridMultilevel"/>
    <w:tmpl w:val="E9D40206"/>
    <w:lvl w:ilvl="0" w:tplc="D214E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EA4E2E"/>
    <w:multiLevelType w:val="hybridMultilevel"/>
    <w:tmpl w:val="19AC4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837B4"/>
    <w:multiLevelType w:val="hybridMultilevel"/>
    <w:tmpl w:val="544EC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63786"/>
    <w:multiLevelType w:val="hybridMultilevel"/>
    <w:tmpl w:val="A3103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3F14"/>
    <w:multiLevelType w:val="hybridMultilevel"/>
    <w:tmpl w:val="6D20FAAA"/>
    <w:lvl w:ilvl="0" w:tplc="D214E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852AA2"/>
    <w:multiLevelType w:val="hybridMultilevel"/>
    <w:tmpl w:val="9B22E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D04E5"/>
    <w:multiLevelType w:val="hybridMultilevel"/>
    <w:tmpl w:val="EA88E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01FB7"/>
    <w:multiLevelType w:val="hybridMultilevel"/>
    <w:tmpl w:val="C4C2D41E"/>
    <w:lvl w:ilvl="0" w:tplc="D214E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B6D2D"/>
    <w:multiLevelType w:val="hybridMultilevel"/>
    <w:tmpl w:val="70829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A75F7"/>
    <w:multiLevelType w:val="hybridMultilevel"/>
    <w:tmpl w:val="D10E8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436D7"/>
    <w:multiLevelType w:val="hybridMultilevel"/>
    <w:tmpl w:val="5D1EA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8404D"/>
    <w:multiLevelType w:val="hybridMultilevel"/>
    <w:tmpl w:val="08726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F57CB"/>
    <w:multiLevelType w:val="hybridMultilevel"/>
    <w:tmpl w:val="876EEF9A"/>
    <w:lvl w:ilvl="0" w:tplc="D214E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1C0"/>
    <w:multiLevelType w:val="hybridMultilevel"/>
    <w:tmpl w:val="7E96B3D0"/>
    <w:lvl w:ilvl="0" w:tplc="D214E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77A55"/>
    <w:multiLevelType w:val="hybridMultilevel"/>
    <w:tmpl w:val="0FB4F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61EFD"/>
    <w:multiLevelType w:val="hybridMultilevel"/>
    <w:tmpl w:val="F57AE808"/>
    <w:lvl w:ilvl="0" w:tplc="D214E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74CB9"/>
    <w:multiLevelType w:val="hybridMultilevel"/>
    <w:tmpl w:val="38BA9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66DC8"/>
    <w:multiLevelType w:val="hybridMultilevel"/>
    <w:tmpl w:val="BFB88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942D1"/>
    <w:multiLevelType w:val="hybridMultilevel"/>
    <w:tmpl w:val="1264C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00388"/>
    <w:multiLevelType w:val="hybridMultilevel"/>
    <w:tmpl w:val="4A4A5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63EF1"/>
    <w:multiLevelType w:val="hybridMultilevel"/>
    <w:tmpl w:val="B9B03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3266D"/>
    <w:multiLevelType w:val="hybridMultilevel"/>
    <w:tmpl w:val="B3A65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13"/>
  </w:num>
  <w:num w:numId="5">
    <w:abstractNumId w:val="20"/>
  </w:num>
  <w:num w:numId="6">
    <w:abstractNumId w:val="7"/>
  </w:num>
  <w:num w:numId="7">
    <w:abstractNumId w:val="19"/>
  </w:num>
  <w:num w:numId="8">
    <w:abstractNumId w:val="5"/>
  </w:num>
  <w:num w:numId="9">
    <w:abstractNumId w:val="3"/>
  </w:num>
  <w:num w:numId="10">
    <w:abstractNumId w:val="2"/>
  </w:num>
  <w:num w:numId="11">
    <w:abstractNumId w:val="22"/>
  </w:num>
  <w:num w:numId="12">
    <w:abstractNumId w:val="8"/>
  </w:num>
  <w:num w:numId="13">
    <w:abstractNumId w:val="6"/>
  </w:num>
  <w:num w:numId="14">
    <w:abstractNumId w:val="18"/>
  </w:num>
  <w:num w:numId="15">
    <w:abstractNumId w:val="14"/>
  </w:num>
  <w:num w:numId="16">
    <w:abstractNumId w:val="11"/>
  </w:num>
  <w:num w:numId="17">
    <w:abstractNumId w:val="10"/>
  </w:num>
  <w:num w:numId="18">
    <w:abstractNumId w:val="1"/>
  </w:num>
  <w:num w:numId="19">
    <w:abstractNumId w:val="21"/>
  </w:num>
  <w:num w:numId="20">
    <w:abstractNumId w:val="12"/>
  </w:num>
  <w:num w:numId="21">
    <w:abstractNumId w:val="15"/>
  </w:num>
  <w:num w:numId="22">
    <w:abstractNumId w:val="17"/>
  </w:num>
  <w:num w:numId="23">
    <w:abstractNumId w:val="16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C"/>
    <w:rsid w:val="00013FCD"/>
    <w:rsid w:val="0002722C"/>
    <w:rsid w:val="00034007"/>
    <w:rsid w:val="000407F0"/>
    <w:rsid w:val="00042D21"/>
    <w:rsid w:val="00070867"/>
    <w:rsid w:val="00091725"/>
    <w:rsid w:val="00093D63"/>
    <w:rsid w:val="000A007F"/>
    <w:rsid w:val="000A2414"/>
    <w:rsid w:val="000A56CC"/>
    <w:rsid w:val="000B08D3"/>
    <w:rsid w:val="000D077E"/>
    <w:rsid w:val="000E5CED"/>
    <w:rsid w:val="001011AD"/>
    <w:rsid w:val="0011268F"/>
    <w:rsid w:val="001250B4"/>
    <w:rsid w:val="001350D7"/>
    <w:rsid w:val="001444C8"/>
    <w:rsid w:val="00145C3F"/>
    <w:rsid w:val="0015463C"/>
    <w:rsid w:val="0015621B"/>
    <w:rsid w:val="00164D03"/>
    <w:rsid w:val="00183DCA"/>
    <w:rsid w:val="001C4DF1"/>
    <w:rsid w:val="001C6BEE"/>
    <w:rsid w:val="001D6E9A"/>
    <w:rsid w:val="001F005B"/>
    <w:rsid w:val="001F0F65"/>
    <w:rsid w:val="001F2C65"/>
    <w:rsid w:val="00210EBD"/>
    <w:rsid w:val="00213D3A"/>
    <w:rsid w:val="00215705"/>
    <w:rsid w:val="00227C23"/>
    <w:rsid w:val="00246FD8"/>
    <w:rsid w:val="00293395"/>
    <w:rsid w:val="002961D9"/>
    <w:rsid w:val="002A0417"/>
    <w:rsid w:val="002B4B69"/>
    <w:rsid w:val="002D1DB7"/>
    <w:rsid w:val="002E665C"/>
    <w:rsid w:val="00301F82"/>
    <w:rsid w:val="00335434"/>
    <w:rsid w:val="003363FB"/>
    <w:rsid w:val="00363324"/>
    <w:rsid w:val="00380D93"/>
    <w:rsid w:val="003903F2"/>
    <w:rsid w:val="003E4551"/>
    <w:rsid w:val="003E4EBE"/>
    <w:rsid w:val="003F389A"/>
    <w:rsid w:val="00421063"/>
    <w:rsid w:val="00424979"/>
    <w:rsid w:val="00425E7B"/>
    <w:rsid w:val="00436B92"/>
    <w:rsid w:val="00444053"/>
    <w:rsid w:val="0044419A"/>
    <w:rsid w:val="0046263E"/>
    <w:rsid w:val="00476733"/>
    <w:rsid w:val="00477630"/>
    <w:rsid w:val="004A4B29"/>
    <w:rsid w:val="004A55C3"/>
    <w:rsid w:val="004C2361"/>
    <w:rsid w:val="004F0CCE"/>
    <w:rsid w:val="00520D6E"/>
    <w:rsid w:val="00520DCA"/>
    <w:rsid w:val="0052697F"/>
    <w:rsid w:val="00531631"/>
    <w:rsid w:val="00537AAB"/>
    <w:rsid w:val="005438CA"/>
    <w:rsid w:val="005774E8"/>
    <w:rsid w:val="005852C5"/>
    <w:rsid w:val="005C0D7D"/>
    <w:rsid w:val="005C3FEA"/>
    <w:rsid w:val="005C5035"/>
    <w:rsid w:val="005E589D"/>
    <w:rsid w:val="005F0D26"/>
    <w:rsid w:val="005F16E3"/>
    <w:rsid w:val="005F475B"/>
    <w:rsid w:val="00611CFC"/>
    <w:rsid w:val="006155F1"/>
    <w:rsid w:val="00621A68"/>
    <w:rsid w:val="00625D13"/>
    <w:rsid w:val="00630711"/>
    <w:rsid w:val="00632321"/>
    <w:rsid w:val="00640B70"/>
    <w:rsid w:val="00640C78"/>
    <w:rsid w:val="006445DB"/>
    <w:rsid w:val="00651D54"/>
    <w:rsid w:val="00653A81"/>
    <w:rsid w:val="00661B33"/>
    <w:rsid w:val="0066405A"/>
    <w:rsid w:val="00666CF3"/>
    <w:rsid w:val="006678F2"/>
    <w:rsid w:val="00677CD1"/>
    <w:rsid w:val="006873A6"/>
    <w:rsid w:val="006A0F56"/>
    <w:rsid w:val="006B3E11"/>
    <w:rsid w:val="006C0EB3"/>
    <w:rsid w:val="006C1086"/>
    <w:rsid w:val="006D6F3C"/>
    <w:rsid w:val="00741FDA"/>
    <w:rsid w:val="00747BC5"/>
    <w:rsid w:val="00757019"/>
    <w:rsid w:val="00784329"/>
    <w:rsid w:val="007874E8"/>
    <w:rsid w:val="007B5412"/>
    <w:rsid w:val="007B5492"/>
    <w:rsid w:val="007B6886"/>
    <w:rsid w:val="007C08CA"/>
    <w:rsid w:val="007C2395"/>
    <w:rsid w:val="007C40EB"/>
    <w:rsid w:val="007D799A"/>
    <w:rsid w:val="00803D42"/>
    <w:rsid w:val="008103E5"/>
    <w:rsid w:val="00820EEB"/>
    <w:rsid w:val="00827FE9"/>
    <w:rsid w:val="0085310A"/>
    <w:rsid w:val="00864083"/>
    <w:rsid w:val="00870604"/>
    <w:rsid w:val="008776F2"/>
    <w:rsid w:val="00886BA2"/>
    <w:rsid w:val="00887286"/>
    <w:rsid w:val="008942D1"/>
    <w:rsid w:val="008A1400"/>
    <w:rsid w:val="008B1B36"/>
    <w:rsid w:val="008D3578"/>
    <w:rsid w:val="008D3B14"/>
    <w:rsid w:val="00904CEC"/>
    <w:rsid w:val="00927578"/>
    <w:rsid w:val="00932F0B"/>
    <w:rsid w:val="00943700"/>
    <w:rsid w:val="00974E27"/>
    <w:rsid w:val="00976BF4"/>
    <w:rsid w:val="00985E13"/>
    <w:rsid w:val="009A01BC"/>
    <w:rsid w:val="009A0D69"/>
    <w:rsid w:val="009B00DA"/>
    <w:rsid w:val="009B0DF4"/>
    <w:rsid w:val="009B56B6"/>
    <w:rsid w:val="00A04CBE"/>
    <w:rsid w:val="00A54040"/>
    <w:rsid w:val="00A57436"/>
    <w:rsid w:val="00A57ADB"/>
    <w:rsid w:val="00A63183"/>
    <w:rsid w:val="00A81A31"/>
    <w:rsid w:val="00A81D3A"/>
    <w:rsid w:val="00A9350D"/>
    <w:rsid w:val="00A93FE7"/>
    <w:rsid w:val="00A94C0A"/>
    <w:rsid w:val="00AA5467"/>
    <w:rsid w:val="00AD3D76"/>
    <w:rsid w:val="00B0338C"/>
    <w:rsid w:val="00B1061F"/>
    <w:rsid w:val="00B402E8"/>
    <w:rsid w:val="00B65EF4"/>
    <w:rsid w:val="00B84918"/>
    <w:rsid w:val="00B9208C"/>
    <w:rsid w:val="00BC48EC"/>
    <w:rsid w:val="00BD0A95"/>
    <w:rsid w:val="00BD0FBE"/>
    <w:rsid w:val="00BE0F31"/>
    <w:rsid w:val="00BE651B"/>
    <w:rsid w:val="00C2413C"/>
    <w:rsid w:val="00C30684"/>
    <w:rsid w:val="00C36109"/>
    <w:rsid w:val="00C4128B"/>
    <w:rsid w:val="00C51773"/>
    <w:rsid w:val="00C53E6D"/>
    <w:rsid w:val="00C54EB6"/>
    <w:rsid w:val="00C64076"/>
    <w:rsid w:val="00C8309E"/>
    <w:rsid w:val="00C97FB4"/>
    <w:rsid w:val="00CA1F6B"/>
    <w:rsid w:val="00CA30BC"/>
    <w:rsid w:val="00CB2F6C"/>
    <w:rsid w:val="00CC641B"/>
    <w:rsid w:val="00CE6869"/>
    <w:rsid w:val="00CF2686"/>
    <w:rsid w:val="00D03000"/>
    <w:rsid w:val="00D121AF"/>
    <w:rsid w:val="00D14FA3"/>
    <w:rsid w:val="00D3667E"/>
    <w:rsid w:val="00D52F4F"/>
    <w:rsid w:val="00D85434"/>
    <w:rsid w:val="00DC715F"/>
    <w:rsid w:val="00DC73A3"/>
    <w:rsid w:val="00DD320A"/>
    <w:rsid w:val="00DE40D9"/>
    <w:rsid w:val="00E0299C"/>
    <w:rsid w:val="00E02EDD"/>
    <w:rsid w:val="00E41531"/>
    <w:rsid w:val="00E72FC1"/>
    <w:rsid w:val="00E73394"/>
    <w:rsid w:val="00E73F59"/>
    <w:rsid w:val="00E96786"/>
    <w:rsid w:val="00EC5047"/>
    <w:rsid w:val="00ED4F63"/>
    <w:rsid w:val="00EE0343"/>
    <w:rsid w:val="00EE2A9D"/>
    <w:rsid w:val="00F06B98"/>
    <w:rsid w:val="00F1008D"/>
    <w:rsid w:val="00F1299E"/>
    <w:rsid w:val="00F23CEF"/>
    <w:rsid w:val="00F2519D"/>
    <w:rsid w:val="00F253CB"/>
    <w:rsid w:val="00F32BE3"/>
    <w:rsid w:val="00F756C3"/>
    <w:rsid w:val="00F9233C"/>
    <w:rsid w:val="00FA08DF"/>
    <w:rsid w:val="00FE31E1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D6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6263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D6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6F3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6263E"/>
    <w:rPr>
      <w:rFonts w:ascii="Arial" w:eastAsia="Times New Roman" w:hAnsi="Arial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D6F3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6D6F3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D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6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D6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6263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D6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6F3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6263E"/>
    <w:rPr>
      <w:rFonts w:ascii="Arial" w:eastAsia="Times New Roman" w:hAnsi="Arial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D6F3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6D6F3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D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6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0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Lipóczki Zoltán</dc:creator>
  <cp:lastModifiedBy>Erhart Péter</cp:lastModifiedBy>
  <cp:revision>2</cp:revision>
  <dcterms:created xsi:type="dcterms:W3CDTF">2022-02-16T11:12:00Z</dcterms:created>
  <dcterms:modified xsi:type="dcterms:W3CDTF">2022-02-16T11:12:00Z</dcterms:modified>
</cp:coreProperties>
</file>